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9D13D" w14:textId="77777777" w:rsidR="007D0979" w:rsidRDefault="007D0979" w:rsidP="007D0979">
      <w:r>
        <w:t>autisme:</w:t>
      </w:r>
    </w:p>
    <w:p w14:paraId="3F9CDB0A" w14:textId="77777777" w:rsidR="007D0979" w:rsidRDefault="007D0979" w:rsidP="007D0979"/>
    <w:p w14:paraId="7F8BEC37" w14:textId="77777777" w:rsidR="007D0979" w:rsidRDefault="007D0979" w:rsidP="007D0979">
      <w:r>
        <w:t>inleiding</w:t>
      </w:r>
    </w:p>
    <w:p w14:paraId="35F1F52A" w14:textId="77777777" w:rsidR="007D0979" w:rsidRDefault="007D0979" w:rsidP="007D0979">
      <w:r>
        <w:t>vragen beantwoorden</w:t>
      </w:r>
    </w:p>
    <w:p w14:paraId="1E57176A" w14:textId="77777777" w:rsidR="007D0979" w:rsidRDefault="007D0979" w:rsidP="007D0979"/>
    <w:p w14:paraId="0E29F81B" w14:textId="77777777" w:rsidR="007D0979" w:rsidRDefault="007D0979" w:rsidP="007D0979">
      <w:r>
        <w:t>inhoud:</w:t>
      </w:r>
    </w:p>
    <w:p w14:paraId="7B1FD8EE" w14:textId="77777777" w:rsidR="007D0979" w:rsidRDefault="007D0979" w:rsidP="007D0979">
      <w:r>
        <w:t>wat is autisme</w:t>
      </w:r>
    </w:p>
    <w:p w14:paraId="0FD21A59" w14:textId="77777777" w:rsidR="007D0979" w:rsidRDefault="007D0979" w:rsidP="007D0979">
      <w:r>
        <w:t>soorten autisme</w:t>
      </w:r>
    </w:p>
    <w:p w14:paraId="41445DC8" w14:textId="76CE88EA" w:rsidR="008F0FD5" w:rsidRDefault="008F0FD5" w:rsidP="007D0979"/>
    <w:p w14:paraId="18324E0C" w14:textId="77777777" w:rsidR="00820090" w:rsidRDefault="00820090" w:rsidP="00820090">
      <w:pPr>
        <w:pStyle w:val="Normaalweb"/>
        <w:shd w:val="clear" w:color="auto" w:fill="FFFFFF"/>
        <w:spacing w:before="0" w:beforeAutospacing="0" w:after="0" w:afterAutospacing="0"/>
        <w:textAlignment w:val="baseline"/>
        <w:rPr>
          <w:rFonts w:ascii="Helvetica" w:hAnsi="Helvetica"/>
          <w:color w:val="7E7E71"/>
          <w:sz w:val="21"/>
          <w:szCs w:val="21"/>
        </w:rPr>
      </w:pPr>
      <w:r>
        <w:rPr>
          <w:rFonts w:ascii="Helvetica" w:hAnsi="Helvetica"/>
          <w:color w:val="224D93"/>
          <w:sz w:val="21"/>
          <w:szCs w:val="21"/>
          <w:bdr w:val="none" w:sz="0" w:space="0" w:color="auto" w:frame="1"/>
        </w:rPr>
        <w:t>Autisme Spectrum Stoornis (ASS)  is een verzamelnaam voor alle vormen van een autisme. ASS is als het ware een paraplu waaronder verschillende andere vormen van autisme vallen:</w:t>
      </w:r>
    </w:p>
    <w:p w14:paraId="046DC90B" w14:textId="381D89D8" w:rsidR="005C7810" w:rsidRDefault="005C7810" w:rsidP="007D0979">
      <w:pPr>
        <w:rPr>
          <w:color w:val="222222"/>
          <w:sz w:val="27"/>
          <w:szCs w:val="27"/>
          <w:shd w:val="clear" w:color="auto" w:fill="FFFFFF"/>
        </w:rPr>
      </w:pPr>
    </w:p>
    <w:p w14:paraId="10179AA2" w14:textId="77777777" w:rsidR="00820090" w:rsidRDefault="00820090" w:rsidP="00820090">
      <w:pPr>
        <w:pStyle w:val="Normaalweb"/>
        <w:shd w:val="clear" w:color="auto" w:fill="FFFFFF"/>
        <w:spacing w:before="0" w:beforeAutospacing="0"/>
        <w:rPr>
          <w:rFonts w:ascii="FrutigerLTPro-Light" w:hAnsi="FrutigerLTPro-Light"/>
          <w:color w:val="212529"/>
        </w:rPr>
      </w:pPr>
      <w:r>
        <w:rPr>
          <w:rFonts w:ascii="FrutigerLTPro-Light" w:hAnsi="FrutigerLTPro-Light"/>
          <w:color w:val="212529"/>
        </w:rPr>
        <w:t xml:space="preserve">Autisme, of Autismespectrumstoornis (ASS) is een levenslange ontwikkelingsstoornis die invloed heeft op alle levensgebieden. Bij iemand met autisme is de prikkel- en informatieverwerking in de hersenen verstoord. De informatie die via de zintuigen binnenkomt wordt op een andere manier verwerkt. </w:t>
      </w:r>
    </w:p>
    <w:p w14:paraId="280F51D0" w14:textId="77777777" w:rsidR="00820090" w:rsidRDefault="00820090" w:rsidP="00820090">
      <w:pPr>
        <w:pStyle w:val="Normaalweb"/>
        <w:shd w:val="clear" w:color="auto" w:fill="FFFFFF"/>
        <w:spacing w:before="0" w:beforeAutospacing="0" w:after="360" w:afterAutospacing="0"/>
        <w:jc w:val="both"/>
        <w:rPr>
          <w:rFonts w:ascii="Arial" w:hAnsi="Arial" w:cs="Arial"/>
          <w:color w:val="000000"/>
          <w:sz w:val="21"/>
          <w:szCs w:val="21"/>
        </w:rPr>
      </w:pPr>
      <w:r>
        <w:rPr>
          <w:rFonts w:ascii="Arial" w:hAnsi="Arial" w:cs="Arial"/>
          <w:color w:val="000000"/>
          <w:sz w:val="21"/>
          <w:szCs w:val="21"/>
        </w:rPr>
        <w:t xml:space="preserve">Autisme is niet meer of minder dan het anders verwerken van de informatie die binnenkomt in de hersenen. Prikkels die binnenkomen door zintuiglijke informatie die we krijgen door te zien, ruiken, horen, proeven en voelen, moeten verwerkt worden in de hersenen. Die verwerking verloopt anders. </w:t>
      </w:r>
    </w:p>
    <w:p w14:paraId="33A46D6B" w14:textId="75D92FE5" w:rsidR="00820090" w:rsidRDefault="00820090" w:rsidP="00820090">
      <w:pPr>
        <w:pStyle w:val="Normaalweb"/>
        <w:shd w:val="clear" w:color="auto" w:fill="FFFFFF"/>
        <w:spacing w:before="0" w:beforeAutospacing="0" w:after="360" w:afterAutospacing="0"/>
        <w:jc w:val="both"/>
        <w:rPr>
          <w:rFonts w:ascii="Arial" w:hAnsi="Arial" w:cs="Arial"/>
          <w:color w:val="000000"/>
          <w:sz w:val="21"/>
          <w:szCs w:val="21"/>
        </w:rPr>
      </w:pPr>
      <w:r>
        <w:rPr>
          <w:rFonts w:ascii="Arial" w:hAnsi="Arial" w:cs="Arial"/>
          <w:color w:val="000000"/>
          <w:sz w:val="21"/>
          <w:szCs w:val="21"/>
        </w:rPr>
        <w:t xml:space="preserve">Mensen met autisme en -bijvoorbeeld- ADHD ervaren niet alleen overprikkeling, maar kunnen ook </w:t>
      </w:r>
      <w:proofErr w:type="spellStart"/>
      <w:r>
        <w:rPr>
          <w:rFonts w:ascii="Arial" w:hAnsi="Arial" w:cs="Arial"/>
          <w:color w:val="000000"/>
          <w:sz w:val="21"/>
          <w:szCs w:val="21"/>
        </w:rPr>
        <w:t>onderprikkeling</w:t>
      </w:r>
      <w:proofErr w:type="spellEnd"/>
      <w:r>
        <w:rPr>
          <w:rFonts w:ascii="Arial" w:hAnsi="Arial" w:cs="Arial"/>
          <w:color w:val="000000"/>
          <w:sz w:val="21"/>
          <w:szCs w:val="21"/>
        </w:rPr>
        <w:t xml:space="preserve"> ervaren.</w:t>
      </w:r>
    </w:p>
    <w:p w14:paraId="6D78DAAC" w14:textId="57391BCB" w:rsidR="00820090" w:rsidRPr="00820090" w:rsidRDefault="00820090" w:rsidP="00820090">
      <w:pPr>
        <w:pStyle w:val="Normaalweb"/>
        <w:shd w:val="clear" w:color="auto" w:fill="FFFFFF"/>
        <w:spacing w:before="0" w:beforeAutospacing="0" w:after="360" w:afterAutospacing="0"/>
        <w:jc w:val="both"/>
        <w:rPr>
          <w:rFonts w:ascii="Arial" w:hAnsi="Arial" w:cs="Arial"/>
          <w:color w:val="000000"/>
          <w:sz w:val="21"/>
          <w:szCs w:val="21"/>
        </w:rPr>
      </w:pPr>
      <w:r>
        <w:rPr>
          <w:rFonts w:ascii="Arial" w:hAnsi="Arial" w:cs="Arial"/>
          <w:color w:val="000000"/>
          <w:sz w:val="21"/>
          <w:szCs w:val="21"/>
        </w:rPr>
        <w:t xml:space="preserve">Bij overprikkeling komt er teveel zintuiglijke informatie binnen. Iemand met autisme heeft vaak meer tijd nodig om informatie te verwerken. Bij een overvloed aan informatie lukt het niet meer om te ordenen. Bij </w:t>
      </w:r>
      <w:proofErr w:type="spellStart"/>
      <w:r>
        <w:rPr>
          <w:rFonts w:ascii="Arial" w:hAnsi="Arial" w:cs="Arial"/>
          <w:color w:val="000000"/>
          <w:sz w:val="21"/>
          <w:szCs w:val="21"/>
        </w:rPr>
        <w:t>onderprikkeling</w:t>
      </w:r>
      <w:proofErr w:type="spellEnd"/>
      <w:r>
        <w:rPr>
          <w:rFonts w:ascii="Arial" w:hAnsi="Arial" w:cs="Arial"/>
          <w:color w:val="000000"/>
          <w:sz w:val="21"/>
          <w:szCs w:val="21"/>
        </w:rPr>
        <w:t xml:space="preserve"> komen er minder prikkels binnen dan nodig is. Kinderen en volwassenen met autisme die heen en weer wippen, of ergens aan friemelen, doen dat om actief te blijven.</w:t>
      </w:r>
    </w:p>
    <w:p w14:paraId="5252FCA7" w14:textId="74940460" w:rsidR="00820090" w:rsidRDefault="00820090" w:rsidP="00820090">
      <w:pPr>
        <w:pStyle w:val="Normaalweb"/>
        <w:shd w:val="clear" w:color="auto" w:fill="FFFFFF"/>
        <w:spacing w:before="0" w:beforeAutospacing="0"/>
        <w:rPr>
          <w:rFonts w:ascii="FrutigerLTPro-Light" w:hAnsi="FrutigerLTPro-Light"/>
          <w:color w:val="212529"/>
        </w:rPr>
      </w:pPr>
      <w:r>
        <w:rPr>
          <w:rFonts w:ascii="FrutigerLTPro-Light" w:hAnsi="FrutigerLTPro-Light"/>
          <w:color w:val="212529"/>
        </w:rPr>
        <w:t>Mensen met autisme hebben vooral moeite de losse details die ze waarnemen tot een samenhangend geheel te maken. Zie het als een puzzel waar alle stukjes van aanwezig zijn, maar waarvan het voorbeeld ontbreekt. Door het gebrek aan samenhang heeft zo iemand moeite om de wereld om zich heen te begrijpen.</w:t>
      </w:r>
    </w:p>
    <w:p w14:paraId="54B3641D" w14:textId="77777777" w:rsidR="00820090" w:rsidRDefault="00820090" w:rsidP="00820090">
      <w:pPr>
        <w:pStyle w:val="Normaalweb"/>
        <w:shd w:val="clear" w:color="auto" w:fill="FFFFFF"/>
        <w:spacing w:before="0" w:beforeAutospacing="0"/>
        <w:rPr>
          <w:rFonts w:ascii="FrutigerLTPro-Light" w:hAnsi="FrutigerLTPro-Light"/>
          <w:color w:val="212529"/>
        </w:rPr>
      </w:pPr>
      <w:r>
        <w:rPr>
          <w:rFonts w:ascii="FrutigerLTPro-Light" w:hAnsi="FrutigerLTPro-Light"/>
          <w:color w:val="212529"/>
        </w:rPr>
        <w:t xml:space="preserve">Kinderen en jongeren (en volwassenen) met ASS hebben problemen in de sociale omgang, de communicatie en het inlevingsvermogen. Daarnaast hebben ze beperkte interesses en gedrag. Ook is er vaak sprake van over- of </w:t>
      </w:r>
      <w:proofErr w:type="spellStart"/>
      <w:r>
        <w:rPr>
          <w:rFonts w:ascii="FrutigerLTPro-Light" w:hAnsi="FrutigerLTPro-Light"/>
          <w:color w:val="212529"/>
        </w:rPr>
        <w:t>ondergevoeligheid</w:t>
      </w:r>
      <w:proofErr w:type="spellEnd"/>
      <w:r>
        <w:rPr>
          <w:rFonts w:ascii="FrutigerLTPro-Light" w:hAnsi="FrutigerLTPro-Light"/>
          <w:color w:val="212529"/>
        </w:rPr>
        <w:t xml:space="preserve"> voor zintuiglijke prikkels.</w:t>
      </w:r>
    </w:p>
    <w:p w14:paraId="603DF1D8" w14:textId="77777777" w:rsidR="00820090" w:rsidRDefault="00820090" w:rsidP="007D0979">
      <w:pPr>
        <w:rPr>
          <w:color w:val="222222"/>
          <w:sz w:val="27"/>
          <w:szCs w:val="27"/>
          <w:shd w:val="clear" w:color="auto" w:fill="FFFFFF"/>
        </w:rPr>
      </w:pPr>
    </w:p>
    <w:p w14:paraId="601E6908" w14:textId="09B04B39" w:rsidR="00820090" w:rsidRDefault="00820090" w:rsidP="007D0979">
      <w:pPr>
        <w:rPr>
          <w:color w:val="222222"/>
          <w:sz w:val="27"/>
          <w:szCs w:val="27"/>
          <w:shd w:val="clear" w:color="auto" w:fill="FFFFFF"/>
        </w:rPr>
      </w:pPr>
    </w:p>
    <w:p w14:paraId="4B429216" w14:textId="44EC31E2" w:rsidR="00820090" w:rsidRDefault="00820090" w:rsidP="007D0979">
      <w:pPr>
        <w:rPr>
          <w:color w:val="222222"/>
          <w:sz w:val="27"/>
          <w:szCs w:val="27"/>
          <w:shd w:val="clear" w:color="auto" w:fill="FFFFFF"/>
        </w:rPr>
      </w:pPr>
    </w:p>
    <w:p w14:paraId="34427D99" w14:textId="77777777" w:rsidR="00820090" w:rsidRDefault="00820090" w:rsidP="007D0979">
      <w:pPr>
        <w:rPr>
          <w:color w:val="222222"/>
          <w:sz w:val="27"/>
          <w:szCs w:val="27"/>
          <w:shd w:val="clear" w:color="auto" w:fill="FFFFFF"/>
        </w:rPr>
      </w:pPr>
    </w:p>
    <w:p w14:paraId="0342F146" w14:textId="3A2ECE17" w:rsidR="00820090" w:rsidRDefault="00820090" w:rsidP="007D0979">
      <w:pPr>
        <w:rPr>
          <w:color w:val="222222"/>
          <w:sz w:val="27"/>
          <w:szCs w:val="27"/>
          <w:shd w:val="clear" w:color="auto" w:fill="FFFFFF"/>
        </w:rPr>
      </w:pPr>
    </w:p>
    <w:p w14:paraId="30A52306" w14:textId="4A3D5F6A" w:rsidR="00820090" w:rsidRDefault="00820090" w:rsidP="007D0979">
      <w:pPr>
        <w:rPr>
          <w:color w:val="222222"/>
          <w:sz w:val="27"/>
          <w:szCs w:val="27"/>
          <w:shd w:val="clear" w:color="auto" w:fill="FFFFFF"/>
        </w:rPr>
      </w:pPr>
    </w:p>
    <w:p w14:paraId="2F82553A" w14:textId="360C653E" w:rsidR="00820090" w:rsidRDefault="00820090" w:rsidP="007D0979">
      <w:pPr>
        <w:rPr>
          <w:color w:val="222222"/>
          <w:sz w:val="27"/>
          <w:szCs w:val="27"/>
          <w:shd w:val="clear" w:color="auto" w:fill="FFFFFF"/>
        </w:rPr>
      </w:pPr>
    </w:p>
    <w:p w14:paraId="1494C6D4" w14:textId="2A9C7B8C" w:rsidR="00820090" w:rsidRDefault="00820090" w:rsidP="007D0979">
      <w:pPr>
        <w:rPr>
          <w:color w:val="222222"/>
          <w:sz w:val="27"/>
          <w:szCs w:val="27"/>
          <w:shd w:val="clear" w:color="auto" w:fill="FFFFFF"/>
        </w:rPr>
      </w:pPr>
    </w:p>
    <w:p w14:paraId="503C7D1B" w14:textId="3B984715" w:rsidR="00820090" w:rsidRDefault="00820090" w:rsidP="007D0979">
      <w:pPr>
        <w:rPr>
          <w:color w:val="222222"/>
          <w:sz w:val="27"/>
          <w:szCs w:val="27"/>
          <w:shd w:val="clear" w:color="auto" w:fill="FFFFFF"/>
        </w:rPr>
      </w:pPr>
    </w:p>
    <w:p w14:paraId="5BEBB509" w14:textId="7C8D1440" w:rsidR="00820090" w:rsidRDefault="00820090" w:rsidP="007D0979">
      <w:pPr>
        <w:rPr>
          <w:color w:val="222222"/>
          <w:sz w:val="27"/>
          <w:szCs w:val="27"/>
          <w:shd w:val="clear" w:color="auto" w:fill="FFFFFF"/>
        </w:rPr>
      </w:pPr>
    </w:p>
    <w:p w14:paraId="4B4ED05D" w14:textId="299C5608" w:rsidR="00820090" w:rsidRDefault="00820090" w:rsidP="007D0979">
      <w:pPr>
        <w:rPr>
          <w:color w:val="222222"/>
          <w:sz w:val="27"/>
          <w:szCs w:val="27"/>
          <w:shd w:val="clear" w:color="auto" w:fill="FFFFFF"/>
        </w:rPr>
      </w:pPr>
    </w:p>
    <w:p w14:paraId="6D9D2701" w14:textId="40EE30BF" w:rsidR="00820090" w:rsidRDefault="00820090" w:rsidP="007D0979">
      <w:pPr>
        <w:rPr>
          <w:color w:val="222222"/>
          <w:sz w:val="27"/>
          <w:szCs w:val="27"/>
          <w:shd w:val="clear" w:color="auto" w:fill="FFFFFF"/>
        </w:rPr>
      </w:pPr>
    </w:p>
    <w:p w14:paraId="0CD0F212" w14:textId="77777777" w:rsidR="00820090" w:rsidRDefault="00820090" w:rsidP="007D0979">
      <w:pPr>
        <w:rPr>
          <w:color w:val="222222"/>
          <w:sz w:val="27"/>
          <w:szCs w:val="27"/>
          <w:shd w:val="clear" w:color="auto" w:fill="FFFFFF"/>
        </w:rPr>
      </w:pPr>
    </w:p>
    <w:p w14:paraId="0E8220E0" w14:textId="09461645" w:rsidR="005C7810" w:rsidRDefault="005C7810" w:rsidP="007D0979">
      <w:pPr>
        <w:rPr>
          <w:color w:val="222222"/>
          <w:sz w:val="27"/>
          <w:szCs w:val="27"/>
          <w:shd w:val="clear" w:color="auto" w:fill="FFFFFF"/>
        </w:rPr>
      </w:pPr>
    </w:p>
    <w:p w14:paraId="60D11C79" w14:textId="77777777" w:rsidR="00315B2D" w:rsidRDefault="00315B2D" w:rsidP="007D0979">
      <w:pPr>
        <w:rPr>
          <w:color w:val="222222"/>
          <w:sz w:val="27"/>
          <w:szCs w:val="27"/>
          <w:shd w:val="clear" w:color="auto" w:fill="FFFFFF"/>
        </w:rPr>
      </w:pPr>
    </w:p>
    <w:p w14:paraId="2EE5279D" w14:textId="77777777" w:rsidR="005C7810" w:rsidRDefault="005C7810" w:rsidP="007D0979">
      <w:pPr>
        <w:rPr>
          <w:color w:val="222222"/>
          <w:sz w:val="27"/>
          <w:szCs w:val="27"/>
          <w:shd w:val="clear" w:color="auto" w:fill="FFFFFF"/>
        </w:rPr>
      </w:pPr>
    </w:p>
    <w:p w14:paraId="5921E7ED" w14:textId="5FC9723A" w:rsidR="00315B2D" w:rsidRDefault="00315B2D" w:rsidP="00315B2D">
      <w:pPr>
        <w:shd w:val="clear" w:color="auto" w:fill="FFFFFF"/>
        <w:spacing w:after="0" w:line="432" w:lineRule="atLeast"/>
        <w:textAlignment w:val="baseline"/>
        <w:rPr>
          <w:rFonts w:ascii="Arial" w:eastAsia="Times New Roman" w:hAnsi="Arial" w:cs="Arial"/>
          <w:color w:val="656565"/>
          <w:sz w:val="24"/>
          <w:szCs w:val="24"/>
          <w:lang w:eastAsia="nl-NL"/>
        </w:rPr>
      </w:pPr>
      <w:r>
        <w:rPr>
          <w:rFonts w:ascii="Arial" w:eastAsia="Times New Roman" w:hAnsi="Arial" w:cs="Arial"/>
          <w:color w:val="656565"/>
          <w:sz w:val="24"/>
          <w:szCs w:val="24"/>
          <w:lang w:eastAsia="nl-NL"/>
        </w:rPr>
        <w:tab/>
        <w:t>Positieve kanten van autisme</w:t>
      </w:r>
    </w:p>
    <w:p w14:paraId="155845F7" w14:textId="513E2BC4" w:rsidR="005C7810" w:rsidRPr="005C7810" w:rsidRDefault="005C7810" w:rsidP="005C7810">
      <w:pPr>
        <w:numPr>
          <w:ilvl w:val="0"/>
          <w:numId w:val="1"/>
        </w:numPr>
        <w:shd w:val="clear" w:color="auto" w:fill="FFFFFF"/>
        <w:spacing w:after="0" w:line="432" w:lineRule="atLeast"/>
        <w:ind w:left="1020"/>
        <w:textAlignment w:val="baseline"/>
        <w:rPr>
          <w:rFonts w:ascii="Arial" w:eastAsia="Times New Roman" w:hAnsi="Arial" w:cs="Arial"/>
          <w:color w:val="656565"/>
          <w:sz w:val="24"/>
          <w:szCs w:val="24"/>
          <w:lang w:eastAsia="nl-NL"/>
        </w:rPr>
      </w:pPr>
      <w:r w:rsidRPr="005C7810">
        <w:rPr>
          <w:rFonts w:ascii="Arial" w:eastAsia="Times New Roman" w:hAnsi="Arial" w:cs="Arial"/>
          <w:color w:val="656565"/>
          <w:sz w:val="24"/>
          <w:szCs w:val="24"/>
          <w:lang w:eastAsia="nl-NL"/>
        </w:rPr>
        <w:t>Deze kinderen kunnen zich heel goed verdiepen in een bepaald onderwerp.</w:t>
      </w:r>
    </w:p>
    <w:p w14:paraId="7680D47E" w14:textId="77777777" w:rsidR="005C7810" w:rsidRPr="005C7810" w:rsidRDefault="005C7810" w:rsidP="005C7810">
      <w:pPr>
        <w:numPr>
          <w:ilvl w:val="0"/>
          <w:numId w:val="1"/>
        </w:numPr>
        <w:shd w:val="clear" w:color="auto" w:fill="FFFFFF"/>
        <w:spacing w:after="0" w:line="432" w:lineRule="atLeast"/>
        <w:ind w:left="1020"/>
        <w:textAlignment w:val="baseline"/>
        <w:rPr>
          <w:rFonts w:ascii="Arial" w:eastAsia="Times New Roman" w:hAnsi="Arial" w:cs="Arial"/>
          <w:color w:val="656565"/>
          <w:sz w:val="24"/>
          <w:szCs w:val="24"/>
          <w:lang w:eastAsia="nl-NL"/>
        </w:rPr>
      </w:pPr>
      <w:r w:rsidRPr="005C7810">
        <w:rPr>
          <w:rFonts w:ascii="Arial" w:eastAsia="Times New Roman" w:hAnsi="Arial" w:cs="Arial"/>
          <w:color w:val="656565"/>
          <w:sz w:val="24"/>
          <w:szCs w:val="24"/>
          <w:lang w:eastAsia="nl-NL"/>
        </w:rPr>
        <w:t>Ze zijn eerlijk. Meestal doorzien sociale spelletjes niet, dus liegen doen ze (bijna) niet.</w:t>
      </w:r>
    </w:p>
    <w:p w14:paraId="4764D5B7" w14:textId="77777777" w:rsidR="005C7810" w:rsidRPr="005C7810" w:rsidRDefault="005C7810" w:rsidP="005C7810">
      <w:pPr>
        <w:numPr>
          <w:ilvl w:val="0"/>
          <w:numId w:val="1"/>
        </w:numPr>
        <w:shd w:val="clear" w:color="auto" w:fill="FFFFFF"/>
        <w:spacing w:after="0" w:line="432" w:lineRule="atLeast"/>
        <w:ind w:left="1020"/>
        <w:textAlignment w:val="baseline"/>
        <w:rPr>
          <w:rFonts w:ascii="Arial" w:eastAsia="Times New Roman" w:hAnsi="Arial" w:cs="Arial"/>
          <w:color w:val="656565"/>
          <w:sz w:val="24"/>
          <w:szCs w:val="24"/>
          <w:lang w:eastAsia="nl-NL"/>
        </w:rPr>
      </w:pPr>
      <w:r w:rsidRPr="005C7810">
        <w:rPr>
          <w:rFonts w:ascii="Arial" w:eastAsia="Times New Roman" w:hAnsi="Arial" w:cs="Arial"/>
          <w:color w:val="656565"/>
          <w:sz w:val="24"/>
          <w:szCs w:val="24"/>
          <w:lang w:eastAsia="nl-NL"/>
        </w:rPr>
        <w:t>Vaak zijn ze goed in het lezen van schematische weergaven.</w:t>
      </w:r>
    </w:p>
    <w:p w14:paraId="0267B5B6" w14:textId="77777777" w:rsidR="005C7810" w:rsidRPr="005C7810" w:rsidRDefault="005C7810" w:rsidP="005C7810">
      <w:pPr>
        <w:numPr>
          <w:ilvl w:val="0"/>
          <w:numId w:val="1"/>
        </w:numPr>
        <w:shd w:val="clear" w:color="auto" w:fill="FFFFFF"/>
        <w:spacing w:after="0" w:line="432" w:lineRule="atLeast"/>
        <w:ind w:left="1020"/>
        <w:textAlignment w:val="baseline"/>
        <w:rPr>
          <w:rFonts w:ascii="Arial" w:eastAsia="Times New Roman" w:hAnsi="Arial" w:cs="Arial"/>
          <w:color w:val="656565"/>
          <w:sz w:val="24"/>
          <w:szCs w:val="24"/>
          <w:lang w:eastAsia="nl-NL"/>
        </w:rPr>
      </w:pPr>
      <w:r w:rsidRPr="005C7810">
        <w:rPr>
          <w:rFonts w:ascii="Arial" w:eastAsia="Times New Roman" w:hAnsi="Arial" w:cs="Arial"/>
          <w:color w:val="656565"/>
          <w:sz w:val="24"/>
          <w:szCs w:val="24"/>
          <w:lang w:eastAsia="nl-NL"/>
        </w:rPr>
        <w:t>Vaak zijn ze goed in analytisch en deductief denken.</w:t>
      </w:r>
    </w:p>
    <w:p w14:paraId="5FB2ADA1" w14:textId="77777777" w:rsidR="005C7810" w:rsidRPr="005C7810" w:rsidRDefault="005C7810" w:rsidP="005C7810">
      <w:pPr>
        <w:numPr>
          <w:ilvl w:val="0"/>
          <w:numId w:val="1"/>
        </w:numPr>
        <w:shd w:val="clear" w:color="auto" w:fill="FFFFFF"/>
        <w:spacing w:after="0" w:line="432" w:lineRule="atLeast"/>
        <w:ind w:left="1020"/>
        <w:textAlignment w:val="baseline"/>
        <w:rPr>
          <w:rFonts w:ascii="Arial" w:eastAsia="Times New Roman" w:hAnsi="Arial" w:cs="Arial"/>
          <w:color w:val="656565"/>
          <w:sz w:val="24"/>
          <w:szCs w:val="24"/>
          <w:lang w:eastAsia="nl-NL"/>
        </w:rPr>
      </w:pPr>
      <w:r w:rsidRPr="005C7810">
        <w:rPr>
          <w:rFonts w:ascii="Arial" w:eastAsia="Times New Roman" w:hAnsi="Arial" w:cs="Arial"/>
          <w:color w:val="656565"/>
          <w:sz w:val="24"/>
          <w:szCs w:val="24"/>
          <w:lang w:eastAsia="nl-NL"/>
        </w:rPr>
        <w:t>Doordat veel kinderen met autisme beelddenkers zijn, “zien” ze soms oplossingen van een probleem die wij niet “zien.”</w:t>
      </w:r>
    </w:p>
    <w:p w14:paraId="64BBE144" w14:textId="77777777" w:rsidR="005C7810" w:rsidRPr="005C7810" w:rsidRDefault="005C7810" w:rsidP="005C7810">
      <w:pPr>
        <w:numPr>
          <w:ilvl w:val="0"/>
          <w:numId w:val="1"/>
        </w:numPr>
        <w:shd w:val="clear" w:color="auto" w:fill="FFFFFF"/>
        <w:spacing w:after="0" w:line="432" w:lineRule="atLeast"/>
        <w:ind w:left="1020"/>
        <w:textAlignment w:val="baseline"/>
        <w:rPr>
          <w:rFonts w:ascii="Arial" w:eastAsia="Times New Roman" w:hAnsi="Arial" w:cs="Arial"/>
          <w:color w:val="656565"/>
          <w:sz w:val="24"/>
          <w:szCs w:val="24"/>
          <w:lang w:eastAsia="nl-NL"/>
        </w:rPr>
      </w:pPr>
      <w:r w:rsidRPr="005C7810">
        <w:rPr>
          <w:rFonts w:ascii="Arial" w:eastAsia="Times New Roman" w:hAnsi="Arial" w:cs="Arial"/>
          <w:color w:val="656565"/>
          <w:sz w:val="24"/>
          <w:szCs w:val="24"/>
          <w:lang w:eastAsia="nl-NL"/>
        </w:rPr>
        <w:t>Deze kinderen hebben een meer dan uitstekend visueel (lange termijn) geheugen. Soms bijna fotografisch.</w:t>
      </w:r>
    </w:p>
    <w:p w14:paraId="16BDCE24" w14:textId="77777777" w:rsidR="005C7810" w:rsidRPr="005C7810" w:rsidRDefault="005C7810" w:rsidP="005C7810">
      <w:pPr>
        <w:numPr>
          <w:ilvl w:val="0"/>
          <w:numId w:val="1"/>
        </w:numPr>
        <w:shd w:val="clear" w:color="auto" w:fill="FFFFFF"/>
        <w:spacing w:after="0" w:line="432" w:lineRule="atLeast"/>
        <w:ind w:left="1020"/>
        <w:textAlignment w:val="baseline"/>
        <w:rPr>
          <w:rFonts w:ascii="Arial" w:eastAsia="Times New Roman" w:hAnsi="Arial" w:cs="Arial"/>
          <w:color w:val="656565"/>
          <w:sz w:val="24"/>
          <w:szCs w:val="24"/>
          <w:lang w:eastAsia="nl-NL"/>
        </w:rPr>
      </w:pPr>
      <w:r w:rsidRPr="005C7810">
        <w:rPr>
          <w:rFonts w:ascii="Arial" w:eastAsia="Times New Roman" w:hAnsi="Arial" w:cs="Arial"/>
          <w:color w:val="656565"/>
          <w:sz w:val="24"/>
          <w:szCs w:val="24"/>
          <w:lang w:eastAsia="nl-NL"/>
        </w:rPr>
        <w:t>Bij hen is afspraak ook afspraak. Regels geven immers houvast?</w:t>
      </w:r>
    </w:p>
    <w:p w14:paraId="0A99E5CA" w14:textId="77777777" w:rsidR="005C7810" w:rsidRPr="005C7810" w:rsidRDefault="005C7810" w:rsidP="005C7810">
      <w:pPr>
        <w:numPr>
          <w:ilvl w:val="0"/>
          <w:numId w:val="1"/>
        </w:numPr>
        <w:shd w:val="clear" w:color="auto" w:fill="FFFFFF"/>
        <w:spacing w:after="0" w:line="432" w:lineRule="atLeast"/>
        <w:ind w:left="1020"/>
        <w:textAlignment w:val="baseline"/>
        <w:rPr>
          <w:rFonts w:ascii="Arial" w:eastAsia="Times New Roman" w:hAnsi="Arial" w:cs="Arial"/>
          <w:color w:val="656565"/>
          <w:sz w:val="24"/>
          <w:szCs w:val="24"/>
          <w:lang w:eastAsia="nl-NL"/>
        </w:rPr>
      </w:pPr>
      <w:r w:rsidRPr="005C7810">
        <w:rPr>
          <w:rFonts w:ascii="Arial" w:eastAsia="Times New Roman" w:hAnsi="Arial" w:cs="Arial"/>
          <w:color w:val="656565"/>
          <w:sz w:val="24"/>
          <w:szCs w:val="24"/>
          <w:lang w:eastAsia="nl-NL"/>
        </w:rPr>
        <w:t>Ze merken veranderingen in de omgeving snel op.</w:t>
      </w:r>
    </w:p>
    <w:p w14:paraId="4D113E63" w14:textId="77777777" w:rsidR="005C7810" w:rsidRPr="005C7810" w:rsidRDefault="005C7810" w:rsidP="005C7810">
      <w:pPr>
        <w:numPr>
          <w:ilvl w:val="0"/>
          <w:numId w:val="1"/>
        </w:numPr>
        <w:shd w:val="clear" w:color="auto" w:fill="FFFFFF"/>
        <w:spacing w:after="0" w:line="432" w:lineRule="atLeast"/>
        <w:ind w:left="1020"/>
        <w:textAlignment w:val="baseline"/>
        <w:rPr>
          <w:rFonts w:ascii="Arial" w:eastAsia="Times New Roman" w:hAnsi="Arial" w:cs="Arial"/>
          <w:color w:val="656565"/>
          <w:sz w:val="24"/>
          <w:szCs w:val="24"/>
          <w:lang w:eastAsia="nl-NL"/>
        </w:rPr>
      </w:pPr>
      <w:r w:rsidRPr="005C7810">
        <w:rPr>
          <w:rFonts w:ascii="Arial" w:eastAsia="Times New Roman" w:hAnsi="Arial" w:cs="Arial"/>
          <w:color w:val="656565"/>
          <w:sz w:val="24"/>
          <w:szCs w:val="24"/>
          <w:lang w:eastAsia="nl-NL"/>
        </w:rPr>
        <w:t xml:space="preserve">Kinderen met </w:t>
      </w:r>
      <w:proofErr w:type="spellStart"/>
      <w:r w:rsidRPr="005C7810">
        <w:rPr>
          <w:rFonts w:ascii="Arial" w:eastAsia="Times New Roman" w:hAnsi="Arial" w:cs="Arial"/>
          <w:color w:val="656565"/>
          <w:sz w:val="24"/>
          <w:szCs w:val="24"/>
          <w:lang w:eastAsia="nl-NL"/>
        </w:rPr>
        <w:t>ass</w:t>
      </w:r>
      <w:proofErr w:type="spellEnd"/>
      <w:r w:rsidRPr="005C7810">
        <w:rPr>
          <w:rFonts w:ascii="Arial" w:eastAsia="Times New Roman" w:hAnsi="Arial" w:cs="Arial"/>
          <w:color w:val="656565"/>
          <w:sz w:val="24"/>
          <w:szCs w:val="24"/>
          <w:lang w:eastAsia="nl-NL"/>
        </w:rPr>
        <w:t xml:space="preserve"> onderzoeken de wereld grondig.</w:t>
      </w:r>
    </w:p>
    <w:p w14:paraId="29934B29" w14:textId="77777777" w:rsidR="005C7810" w:rsidRPr="005C7810" w:rsidRDefault="005C7810" w:rsidP="005C7810">
      <w:pPr>
        <w:numPr>
          <w:ilvl w:val="0"/>
          <w:numId w:val="1"/>
        </w:numPr>
        <w:shd w:val="clear" w:color="auto" w:fill="FFFFFF"/>
        <w:spacing w:after="0" w:line="432" w:lineRule="atLeast"/>
        <w:ind w:left="1020"/>
        <w:textAlignment w:val="baseline"/>
        <w:rPr>
          <w:rFonts w:ascii="Arial" w:eastAsia="Times New Roman" w:hAnsi="Arial" w:cs="Arial"/>
          <w:color w:val="656565"/>
          <w:sz w:val="24"/>
          <w:szCs w:val="24"/>
          <w:lang w:eastAsia="nl-NL"/>
        </w:rPr>
      </w:pPr>
      <w:r w:rsidRPr="005C7810">
        <w:rPr>
          <w:rFonts w:ascii="Arial" w:eastAsia="Times New Roman" w:hAnsi="Arial" w:cs="Arial"/>
          <w:color w:val="656565"/>
          <w:sz w:val="24"/>
          <w:szCs w:val="24"/>
          <w:lang w:eastAsia="nl-NL"/>
        </w:rPr>
        <w:t>Ze zijn beleefd tegen anderen.</w:t>
      </w:r>
    </w:p>
    <w:p w14:paraId="12B72CA7" w14:textId="77777777" w:rsidR="005C7810" w:rsidRPr="005C7810" w:rsidRDefault="005C7810" w:rsidP="005C7810">
      <w:pPr>
        <w:numPr>
          <w:ilvl w:val="0"/>
          <w:numId w:val="1"/>
        </w:numPr>
        <w:shd w:val="clear" w:color="auto" w:fill="FFFFFF"/>
        <w:spacing w:after="0" w:line="432" w:lineRule="atLeast"/>
        <w:ind w:left="1020"/>
        <w:textAlignment w:val="baseline"/>
        <w:rPr>
          <w:rFonts w:ascii="Arial" w:eastAsia="Times New Roman" w:hAnsi="Arial" w:cs="Arial"/>
          <w:color w:val="656565"/>
          <w:sz w:val="24"/>
          <w:szCs w:val="24"/>
          <w:lang w:eastAsia="nl-NL"/>
        </w:rPr>
      </w:pPr>
      <w:r w:rsidRPr="005C7810">
        <w:rPr>
          <w:rFonts w:ascii="Arial" w:eastAsia="Times New Roman" w:hAnsi="Arial" w:cs="Arial"/>
          <w:color w:val="656565"/>
          <w:sz w:val="24"/>
          <w:szCs w:val="24"/>
          <w:lang w:eastAsia="nl-NL"/>
        </w:rPr>
        <w:t>Meestal kunnen ze prima alleen spelen of werken.</w:t>
      </w:r>
    </w:p>
    <w:p w14:paraId="1838C475" w14:textId="77777777" w:rsidR="005C7810" w:rsidRPr="005C7810" w:rsidRDefault="005C7810" w:rsidP="005C7810">
      <w:pPr>
        <w:numPr>
          <w:ilvl w:val="0"/>
          <w:numId w:val="1"/>
        </w:numPr>
        <w:shd w:val="clear" w:color="auto" w:fill="FFFFFF"/>
        <w:spacing w:after="0" w:line="432" w:lineRule="atLeast"/>
        <w:ind w:left="1020"/>
        <w:textAlignment w:val="baseline"/>
        <w:rPr>
          <w:rFonts w:ascii="Arial" w:eastAsia="Times New Roman" w:hAnsi="Arial" w:cs="Arial"/>
          <w:color w:val="656565"/>
          <w:sz w:val="24"/>
          <w:szCs w:val="24"/>
          <w:lang w:eastAsia="nl-NL"/>
        </w:rPr>
      </w:pPr>
      <w:r w:rsidRPr="005C7810">
        <w:rPr>
          <w:rFonts w:ascii="Arial" w:eastAsia="Times New Roman" w:hAnsi="Arial" w:cs="Arial"/>
          <w:color w:val="656565"/>
          <w:sz w:val="24"/>
          <w:szCs w:val="24"/>
          <w:lang w:eastAsia="nl-NL"/>
        </w:rPr>
        <w:lastRenderedPageBreak/>
        <w:t>Deze kinderen zijn goed in het reproduceren van feiten.</w:t>
      </w:r>
    </w:p>
    <w:p w14:paraId="54D58269" w14:textId="77777777" w:rsidR="005C7810" w:rsidRPr="005C7810" w:rsidRDefault="005C7810" w:rsidP="005C7810">
      <w:pPr>
        <w:numPr>
          <w:ilvl w:val="0"/>
          <w:numId w:val="1"/>
        </w:numPr>
        <w:shd w:val="clear" w:color="auto" w:fill="FFFFFF"/>
        <w:spacing w:after="0" w:line="432" w:lineRule="atLeast"/>
        <w:ind w:left="1020"/>
        <w:textAlignment w:val="baseline"/>
        <w:rPr>
          <w:rFonts w:ascii="Arial" w:eastAsia="Times New Roman" w:hAnsi="Arial" w:cs="Arial"/>
          <w:color w:val="656565"/>
          <w:sz w:val="24"/>
          <w:szCs w:val="24"/>
          <w:lang w:eastAsia="nl-NL"/>
        </w:rPr>
      </w:pPr>
      <w:r w:rsidRPr="005C7810">
        <w:rPr>
          <w:rFonts w:ascii="Arial" w:eastAsia="Times New Roman" w:hAnsi="Arial" w:cs="Arial"/>
          <w:color w:val="656565"/>
          <w:sz w:val="24"/>
          <w:szCs w:val="24"/>
          <w:lang w:eastAsia="nl-NL"/>
        </w:rPr>
        <w:t>Hun sterke kant is systematiseren.</w:t>
      </w:r>
    </w:p>
    <w:p w14:paraId="1DF8E20B" w14:textId="77777777" w:rsidR="005C7810" w:rsidRPr="005C7810" w:rsidRDefault="005C7810" w:rsidP="005C7810">
      <w:pPr>
        <w:numPr>
          <w:ilvl w:val="0"/>
          <w:numId w:val="1"/>
        </w:numPr>
        <w:shd w:val="clear" w:color="auto" w:fill="FFFFFF"/>
        <w:spacing w:after="0" w:line="432" w:lineRule="atLeast"/>
        <w:ind w:left="1020"/>
        <w:textAlignment w:val="baseline"/>
        <w:rPr>
          <w:rFonts w:ascii="Arial" w:eastAsia="Times New Roman" w:hAnsi="Arial" w:cs="Arial"/>
          <w:color w:val="656565"/>
          <w:sz w:val="24"/>
          <w:szCs w:val="24"/>
          <w:lang w:eastAsia="nl-NL"/>
        </w:rPr>
      </w:pPr>
      <w:r w:rsidRPr="005C7810">
        <w:rPr>
          <w:rFonts w:ascii="Arial" w:eastAsia="Times New Roman" w:hAnsi="Arial" w:cs="Arial"/>
          <w:color w:val="656565"/>
          <w:sz w:val="24"/>
          <w:szCs w:val="24"/>
          <w:lang w:eastAsia="nl-NL"/>
        </w:rPr>
        <w:t>Ze hebben een scherp oog voor detail.</w:t>
      </w:r>
    </w:p>
    <w:p w14:paraId="7004890C" w14:textId="77777777" w:rsidR="005C7810" w:rsidRPr="005C7810" w:rsidRDefault="005C7810" w:rsidP="005C7810">
      <w:pPr>
        <w:numPr>
          <w:ilvl w:val="0"/>
          <w:numId w:val="1"/>
        </w:numPr>
        <w:shd w:val="clear" w:color="auto" w:fill="FFFFFF"/>
        <w:spacing w:after="0" w:line="432" w:lineRule="atLeast"/>
        <w:ind w:left="1020"/>
        <w:textAlignment w:val="baseline"/>
        <w:rPr>
          <w:rFonts w:ascii="Arial" w:eastAsia="Times New Roman" w:hAnsi="Arial" w:cs="Arial"/>
          <w:color w:val="656565"/>
          <w:sz w:val="24"/>
          <w:szCs w:val="24"/>
          <w:lang w:eastAsia="nl-NL"/>
        </w:rPr>
      </w:pPr>
      <w:r w:rsidRPr="005C7810">
        <w:rPr>
          <w:rFonts w:ascii="Arial" w:eastAsia="Times New Roman" w:hAnsi="Arial" w:cs="Arial"/>
          <w:color w:val="656565"/>
          <w:sz w:val="24"/>
          <w:szCs w:val="24"/>
          <w:lang w:eastAsia="nl-NL"/>
        </w:rPr>
        <w:t>Vaak kunnen ze heel nauwkeurig werken.</w:t>
      </w:r>
    </w:p>
    <w:p w14:paraId="790A9561" w14:textId="77777777" w:rsidR="005C7810" w:rsidRPr="005C7810" w:rsidRDefault="005C7810" w:rsidP="005C7810">
      <w:pPr>
        <w:numPr>
          <w:ilvl w:val="0"/>
          <w:numId w:val="1"/>
        </w:numPr>
        <w:shd w:val="clear" w:color="auto" w:fill="FFFFFF"/>
        <w:spacing w:after="0" w:line="432" w:lineRule="atLeast"/>
        <w:ind w:left="1020"/>
        <w:textAlignment w:val="baseline"/>
        <w:rPr>
          <w:rFonts w:ascii="Arial" w:eastAsia="Times New Roman" w:hAnsi="Arial" w:cs="Arial"/>
          <w:color w:val="656565"/>
          <w:sz w:val="24"/>
          <w:szCs w:val="24"/>
          <w:lang w:eastAsia="nl-NL"/>
        </w:rPr>
      </w:pPr>
      <w:r w:rsidRPr="005C7810">
        <w:rPr>
          <w:rFonts w:ascii="Arial" w:eastAsia="Times New Roman" w:hAnsi="Arial" w:cs="Arial"/>
          <w:color w:val="656565"/>
          <w:sz w:val="24"/>
          <w:szCs w:val="24"/>
          <w:lang w:eastAsia="nl-NL"/>
        </w:rPr>
        <w:t>Ze zijn beter dan gemiddeld in classificatietaken die kinderen zonder autisme saai vinden.</w:t>
      </w:r>
    </w:p>
    <w:p w14:paraId="2611AC8A" w14:textId="77777777" w:rsidR="005C7810" w:rsidRPr="005C7810" w:rsidRDefault="005C7810" w:rsidP="005C7810">
      <w:pPr>
        <w:numPr>
          <w:ilvl w:val="0"/>
          <w:numId w:val="1"/>
        </w:numPr>
        <w:shd w:val="clear" w:color="auto" w:fill="FFFFFF"/>
        <w:spacing w:after="0" w:line="432" w:lineRule="atLeast"/>
        <w:ind w:left="1020"/>
        <w:textAlignment w:val="baseline"/>
        <w:rPr>
          <w:rFonts w:ascii="Arial" w:eastAsia="Times New Roman" w:hAnsi="Arial" w:cs="Arial"/>
          <w:color w:val="656565"/>
          <w:sz w:val="24"/>
          <w:szCs w:val="24"/>
          <w:lang w:eastAsia="nl-NL"/>
        </w:rPr>
      </w:pPr>
      <w:r w:rsidRPr="005C7810">
        <w:rPr>
          <w:rFonts w:ascii="Arial" w:eastAsia="Times New Roman" w:hAnsi="Arial" w:cs="Arial"/>
          <w:color w:val="656565"/>
          <w:sz w:val="24"/>
          <w:szCs w:val="24"/>
          <w:lang w:eastAsia="nl-NL"/>
        </w:rPr>
        <w:t>Ongeveer 10% van de kinderen met autisme heeft een </w:t>
      </w:r>
      <w:hyperlink r:id="rId5" w:tgtFrame="_top" w:history="1">
        <w:r w:rsidRPr="005C7810">
          <w:rPr>
            <w:rFonts w:ascii="Arial" w:eastAsia="Times New Roman" w:hAnsi="Arial" w:cs="Arial"/>
            <w:color w:val="E54D42"/>
            <w:sz w:val="24"/>
            <w:szCs w:val="24"/>
            <w:u w:val="single"/>
            <w:bdr w:val="none" w:sz="0" w:space="0" w:color="auto" w:frame="1"/>
            <w:lang w:eastAsia="nl-NL"/>
          </w:rPr>
          <w:t> savant ,</w:t>
        </w:r>
      </w:hyperlink>
      <w:r w:rsidRPr="005C7810">
        <w:rPr>
          <w:rFonts w:ascii="Arial" w:eastAsia="Times New Roman" w:hAnsi="Arial" w:cs="Arial"/>
          <w:color w:val="656565"/>
          <w:sz w:val="24"/>
          <w:szCs w:val="24"/>
          <w:lang w:eastAsia="nl-NL"/>
        </w:rPr>
        <w:t> een specifieke bezigheid waar ze onwaarschijnlijk goed in zijn.</w:t>
      </w:r>
    </w:p>
    <w:p w14:paraId="08F26347" w14:textId="282D7A1E" w:rsidR="005C7810" w:rsidRDefault="005C7810" w:rsidP="007D0979"/>
    <w:p w14:paraId="73B2A0B2" w14:textId="26CBB7AA" w:rsidR="005C7810" w:rsidRDefault="005C7810" w:rsidP="007D0979"/>
    <w:p w14:paraId="7051B6EB" w14:textId="09E33E20" w:rsidR="005C7810" w:rsidRDefault="005C7810" w:rsidP="007D0979"/>
    <w:p w14:paraId="6DD302B3" w14:textId="531B8C41" w:rsidR="005C7810" w:rsidRDefault="005C7810" w:rsidP="007D0979"/>
    <w:p w14:paraId="62E083EF" w14:textId="5A325E5C" w:rsidR="005C7810" w:rsidRDefault="005C7810" w:rsidP="007D0979"/>
    <w:p w14:paraId="595AD6E6" w14:textId="0CF3097A" w:rsidR="005C7810" w:rsidRDefault="005C7810" w:rsidP="007D0979"/>
    <w:p w14:paraId="39E6F3F5" w14:textId="77777777" w:rsidR="005C7810" w:rsidRPr="005C7810" w:rsidRDefault="005C7810" w:rsidP="005C7810">
      <w:pPr>
        <w:shd w:val="clear" w:color="auto" w:fill="FFFFFF"/>
        <w:spacing w:before="600" w:after="75" w:line="288" w:lineRule="atLeast"/>
        <w:textAlignment w:val="baseline"/>
        <w:outlineLvl w:val="2"/>
        <w:rPr>
          <w:rFonts w:ascii="Arial" w:eastAsia="Times New Roman" w:hAnsi="Arial" w:cs="Arial"/>
          <w:b/>
          <w:bCs/>
          <w:color w:val="2860C7"/>
          <w:sz w:val="33"/>
          <w:szCs w:val="33"/>
          <w:lang w:eastAsia="nl-NL"/>
        </w:rPr>
      </w:pPr>
      <w:r w:rsidRPr="005C7810">
        <w:rPr>
          <w:rFonts w:ascii="Arial" w:eastAsia="Times New Roman" w:hAnsi="Arial" w:cs="Arial"/>
          <w:b/>
          <w:bCs/>
          <w:color w:val="2860C7"/>
          <w:sz w:val="33"/>
          <w:szCs w:val="33"/>
          <w:lang w:eastAsia="nl-NL"/>
        </w:rPr>
        <w:t>Minder ontwikkelde kanten:</w:t>
      </w:r>
    </w:p>
    <w:p w14:paraId="6C29DB70" w14:textId="77777777" w:rsidR="005C7810" w:rsidRPr="005C7810" w:rsidRDefault="005C7810" w:rsidP="005C7810">
      <w:pPr>
        <w:numPr>
          <w:ilvl w:val="0"/>
          <w:numId w:val="2"/>
        </w:numPr>
        <w:shd w:val="clear" w:color="auto" w:fill="FFFFFF"/>
        <w:spacing w:after="0" w:line="432" w:lineRule="atLeast"/>
        <w:ind w:left="1020"/>
        <w:textAlignment w:val="baseline"/>
        <w:rPr>
          <w:rFonts w:ascii="Arial" w:eastAsia="Times New Roman" w:hAnsi="Arial" w:cs="Arial"/>
          <w:color w:val="656565"/>
          <w:sz w:val="24"/>
          <w:szCs w:val="24"/>
          <w:lang w:eastAsia="nl-NL"/>
        </w:rPr>
      </w:pPr>
      <w:r w:rsidRPr="005C7810">
        <w:rPr>
          <w:rFonts w:ascii="Arial" w:eastAsia="Times New Roman" w:hAnsi="Arial" w:cs="Arial"/>
          <w:color w:val="656565"/>
          <w:sz w:val="24"/>
          <w:szCs w:val="24"/>
          <w:lang w:eastAsia="nl-NL"/>
        </w:rPr>
        <w:t>Het leggen van contact met anderen is lastig. Sociale situaties die anderen ‘als vanzelf’ begrijpen, worden vaak niet goed begrepen. Extra uitleg helpt!</w:t>
      </w:r>
    </w:p>
    <w:p w14:paraId="1CD444EF" w14:textId="77777777" w:rsidR="005C7810" w:rsidRPr="005C7810" w:rsidRDefault="005C7810" w:rsidP="005C7810">
      <w:pPr>
        <w:numPr>
          <w:ilvl w:val="0"/>
          <w:numId w:val="2"/>
        </w:numPr>
        <w:shd w:val="clear" w:color="auto" w:fill="FFFFFF"/>
        <w:spacing w:after="0" w:line="432" w:lineRule="atLeast"/>
        <w:ind w:left="1020"/>
        <w:textAlignment w:val="baseline"/>
        <w:rPr>
          <w:rFonts w:ascii="Arial" w:eastAsia="Times New Roman" w:hAnsi="Arial" w:cs="Arial"/>
          <w:color w:val="656565"/>
          <w:sz w:val="24"/>
          <w:szCs w:val="24"/>
          <w:lang w:eastAsia="nl-NL"/>
        </w:rPr>
      </w:pPr>
      <w:r w:rsidRPr="005C7810">
        <w:rPr>
          <w:rFonts w:ascii="Arial" w:eastAsia="Times New Roman" w:hAnsi="Arial" w:cs="Arial"/>
          <w:color w:val="656565"/>
          <w:sz w:val="24"/>
          <w:szCs w:val="24"/>
          <w:lang w:eastAsia="nl-NL"/>
        </w:rPr>
        <w:t>Doordat ze er wel over nadenken, maar slechts een beperkte TOM (</w:t>
      </w:r>
      <w:proofErr w:type="spellStart"/>
      <w:r w:rsidRPr="005C7810">
        <w:rPr>
          <w:rFonts w:ascii="Arial" w:eastAsia="Times New Roman" w:hAnsi="Arial" w:cs="Arial"/>
          <w:color w:val="656565"/>
          <w:sz w:val="24"/>
          <w:szCs w:val="24"/>
          <w:lang w:eastAsia="nl-NL"/>
        </w:rPr>
        <w:fldChar w:fldCharType="begin"/>
      </w:r>
      <w:r w:rsidRPr="005C7810">
        <w:rPr>
          <w:rFonts w:ascii="Arial" w:eastAsia="Times New Roman" w:hAnsi="Arial" w:cs="Arial"/>
          <w:color w:val="656565"/>
          <w:sz w:val="24"/>
          <w:szCs w:val="24"/>
          <w:lang w:eastAsia="nl-NL"/>
        </w:rPr>
        <w:instrText xml:space="preserve"> HYPERLINK "https://www.google.nl/url?sa=t&amp;rct=j&amp;q=&amp;esrc=s&amp;source=web&amp;cd=8&amp;cad=rja&amp;uact=8&amp;ved=0CEUQFjAH&amp;url=http%3A%2F%2Fwww.wta.nu%2Fwp-content%2Fuploads%2F2011%2F03%2F200203-theory-of-mind-denken-over-denken-willen-voelen.pdf&amp;ei=7gxKVcLsGITV7Aau6IKQCg&amp;usg=AFQjCNGhqmuhol6y8ndqSz5wx_USxtntDA&amp;sig2=lP8qffhwyxFL9le9uybJzA" </w:instrText>
      </w:r>
      <w:r w:rsidRPr="005C7810">
        <w:rPr>
          <w:rFonts w:ascii="Arial" w:eastAsia="Times New Roman" w:hAnsi="Arial" w:cs="Arial"/>
          <w:color w:val="656565"/>
          <w:sz w:val="24"/>
          <w:szCs w:val="24"/>
          <w:lang w:eastAsia="nl-NL"/>
        </w:rPr>
        <w:fldChar w:fldCharType="separate"/>
      </w:r>
      <w:r w:rsidRPr="005C7810">
        <w:rPr>
          <w:rFonts w:ascii="Arial" w:eastAsia="Times New Roman" w:hAnsi="Arial" w:cs="Arial"/>
          <w:color w:val="E54D42"/>
          <w:sz w:val="24"/>
          <w:szCs w:val="24"/>
          <w:u w:val="single"/>
          <w:bdr w:val="none" w:sz="0" w:space="0" w:color="auto" w:frame="1"/>
          <w:lang w:eastAsia="nl-NL"/>
        </w:rPr>
        <w:t>Theory</w:t>
      </w:r>
      <w:proofErr w:type="spellEnd"/>
      <w:r w:rsidRPr="005C7810">
        <w:rPr>
          <w:rFonts w:ascii="Arial" w:eastAsia="Times New Roman" w:hAnsi="Arial" w:cs="Arial"/>
          <w:color w:val="E54D42"/>
          <w:sz w:val="24"/>
          <w:szCs w:val="24"/>
          <w:u w:val="single"/>
          <w:bdr w:val="none" w:sz="0" w:space="0" w:color="auto" w:frame="1"/>
          <w:lang w:eastAsia="nl-NL"/>
        </w:rPr>
        <w:t xml:space="preserve"> Of Mind</w:t>
      </w:r>
      <w:r w:rsidRPr="005C7810">
        <w:rPr>
          <w:rFonts w:ascii="Arial" w:eastAsia="Times New Roman" w:hAnsi="Arial" w:cs="Arial"/>
          <w:color w:val="656565"/>
          <w:sz w:val="24"/>
          <w:szCs w:val="24"/>
          <w:lang w:eastAsia="nl-NL"/>
        </w:rPr>
        <w:fldChar w:fldCharType="end"/>
      </w:r>
      <w:r w:rsidRPr="005C7810">
        <w:rPr>
          <w:rFonts w:ascii="Arial" w:eastAsia="Times New Roman" w:hAnsi="Arial" w:cs="Arial"/>
          <w:color w:val="656565"/>
          <w:sz w:val="24"/>
          <w:szCs w:val="24"/>
          <w:lang w:eastAsia="nl-NL"/>
        </w:rPr>
        <w:t>) hebben, schrijven ze anderen gevoelens en gedachten toe die niet kloppen.</w:t>
      </w:r>
    </w:p>
    <w:p w14:paraId="1665585F" w14:textId="77777777" w:rsidR="005C7810" w:rsidRPr="005C7810" w:rsidRDefault="005C7810" w:rsidP="005C7810">
      <w:pPr>
        <w:numPr>
          <w:ilvl w:val="0"/>
          <w:numId w:val="2"/>
        </w:numPr>
        <w:shd w:val="clear" w:color="auto" w:fill="FFFFFF"/>
        <w:spacing w:after="0" w:line="432" w:lineRule="atLeast"/>
        <w:ind w:left="1020"/>
        <w:textAlignment w:val="baseline"/>
        <w:rPr>
          <w:rFonts w:ascii="Arial" w:eastAsia="Times New Roman" w:hAnsi="Arial" w:cs="Arial"/>
          <w:color w:val="656565"/>
          <w:sz w:val="24"/>
          <w:szCs w:val="24"/>
          <w:lang w:eastAsia="nl-NL"/>
        </w:rPr>
      </w:pPr>
      <w:r w:rsidRPr="005C7810">
        <w:rPr>
          <w:rFonts w:ascii="Arial" w:eastAsia="Times New Roman" w:hAnsi="Arial" w:cs="Arial"/>
          <w:color w:val="656565"/>
          <w:sz w:val="24"/>
          <w:szCs w:val="24"/>
          <w:lang w:eastAsia="nl-NL"/>
        </w:rPr>
        <w:t>Ze zien wel de losse onderdelen, maar het geheel zien zij slechts met grote moeite (gebrekkige </w:t>
      </w:r>
      <w:hyperlink r:id="rId6" w:history="1">
        <w:r w:rsidRPr="005C7810">
          <w:rPr>
            <w:rFonts w:ascii="Arial" w:eastAsia="Times New Roman" w:hAnsi="Arial" w:cs="Arial"/>
            <w:color w:val="E54D42"/>
            <w:sz w:val="24"/>
            <w:szCs w:val="24"/>
            <w:u w:val="single"/>
            <w:bdr w:val="none" w:sz="0" w:space="0" w:color="auto" w:frame="1"/>
            <w:lang w:eastAsia="nl-NL"/>
          </w:rPr>
          <w:t>Centrale Coherentie</w:t>
        </w:r>
      </w:hyperlink>
      <w:r w:rsidRPr="005C7810">
        <w:rPr>
          <w:rFonts w:ascii="Arial" w:eastAsia="Times New Roman" w:hAnsi="Arial" w:cs="Arial"/>
          <w:color w:val="656565"/>
          <w:sz w:val="24"/>
          <w:szCs w:val="24"/>
          <w:lang w:eastAsia="nl-NL"/>
        </w:rPr>
        <w:t>).</w:t>
      </w:r>
    </w:p>
    <w:p w14:paraId="48FBFC4B" w14:textId="77777777" w:rsidR="005C7810" w:rsidRPr="005C7810" w:rsidRDefault="005C7810" w:rsidP="005C7810">
      <w:pPr>
        <w:numPr>
          <w:ilvl w:val="0"/>
          <w:numId w:val="2"/>
        </w:numPr>
        <w:shd w:val="clear" w:color="auto" w:fill="FFFFFF"/>
        <w:spacing w:after="0" w:line="432" w:lineRule="atLeast"/>
        <w:ind w:left="1020"/>
        <w:textAlignment w:val="baseline"/>
        <w:rPr>
          <w:rFonts w:ascii="Arial" w:eastAsia="Times New Roman" w:hAnsi="Arial" w:cs="Arial"/>
          <w:color w:val="656565"/>
          <w:sz w:val="24"/>
          <w:szCs w:val="24"/>
          <w:lang w:eastAsia="nl-NL"/>
        </w:rPr>
      </w:pPr>
      <w:r w:rsidRPr="005C7810">
        <w:rPr>
          <w:rFonts w:ascii="Arial" w:eastAsia="Times New Roman" w:hAnsi="Arial" w:cs="Arial"/>
          <w:color w:val="656565"/>
          <w:sz w:val="24"/>
          <w:szCs w:val="24"/>
          <w:lang w:eastAsia="nl-NL"/>
        </w:rPr>
        <w:t>Doordat ze één op één koppeling maken, moeten ze veel meer inspanning leveren op alle gebieden.</w:t>
      </w:r>
    </w:p>
    <w:p w14:paraId="060AA38A" w14:textId="77777777" w:rsidR="005C7810" w:rsidRPr="005C7810" w:rsidRDefault="005C7810" w:rsidP="005C7810">
      <w:pPr>
        <w:numPr>
          <w:ilvl w:val="0"/>
          <w:numId w:val="2"/>
        </w:numPr>
        <w:shd w:val="clear" w:color="auto" w:fill="FFFFFF"/>
        <w:spacing w:after="0" w:line="432" w:lineRule="atLeast"/>
        <w:ind w:left="1020"/>
        <w:textAlignment w:val="baseline"/>
        <w:rPr>
          <w:rFonts w:ascii="Arial" w:eastAsia="Times New Roman" w:hAnsi="Arial" w:cs="Arial"/>
          <w:color w:val="656565"/>
          <w:sz w:val="24"/>
          <w:szCs w:val="24"/>
          <w:lang w:eastAsia="nl-NL"/>
        </w:rPr>
      </w:pPr>
      <w:r w:rsidRPr="005C7810">
        <w:rPr>
          <w:rFonts w:ascii="Arial" w:eastAsia="Times New Roman" w:hAnsi="Arial" w:cs="Arial"/>
          <w:color w:val="656565"/>
          <w:sz w:val="24"/>
          <w:szCs w:val="24"/>
          <w:lang w:eastAsia="nl-NL"/>
        </w:rPr>
        <w:t>Hun gebrek aan verbeeldend vermogen, zorgt ervoor dat ze de gevolgen van hun gedrag niet kunnen voorspellen.</w:t>
      </w:r>
    </w:p>
    <w:p w14:paraId="613093E3" w14:textId="77777777" w:rsidR="005C7810" w:rsidRPr="005C7810" w:rsidRDefault="005C7810" w:rsidP="005C7810">
      <w:pPr>
        <w:numPr>
          <w:ilvl w:val="0"/>
          <w:numId w:val="2"/>
        </w:numPr>
        <w:shd w:val="clear" w:color="auto" w:fill="FFFFFF"/>
        <w:spacing w:after="0" w:line="432" w:lineRule="atLeast"/>
        <w:ind w:left="1020"/>
        <w:textAlignment w:val="baseline"/>
        <w:rPr>
          <w:rFonts w:ascii="Arial" w:eastAsia="Times New Roman" w:hAnsi="Arial" w:cs="Arial"/>
          <w:color w:val="656565"/>
          <w:sz w:val="24"/>
          <w:szCs w:val="24"/>
          <w:lang w:eastAsia="nl-NL"/>
        </w:rPr>
      </w:pPr>
      <w:r w:rsidRPr="005C7810">
        <w:rPr>
          <w:rFonts w:ascii="Arial" w:eastAsia="Times New Roman" w:hAnsi="Arial" w:cs="Arial"/>
          <w:color w:val="656565"/>
          <w:sz w:val="24"/>
          <w:szCs w:val="24"/>
          <w:lang w:eastAsia="nl-NL"/>
        </w:rPr>
        <w:t>Gebrekkige </w:t>
      </w:r>
      <w:hyperlink r:id="rId7" w:history="1">
        <w:r w:rsidRPr="005C7810">
          <w:rPr>
            <w:rFonts w:ascii="Arial" w:eastAsia="Times New Roman" w:hAnsi="Arial" w:cs="Arial"/>
            <w:color w:val="E54D42"/>
            <w:sz w:val="24"/>
            <w:szCs w:val="24"/>
            <w:u w:val="single"/>
            <w:bdr w:val="none" w:sz="0" w:space="0" w:color="auto" w:frame="1"/>
            <w:lang w:eastAsia="nl-NL"/>
          </w:rPr>
          <w:t>executieve functies</w:t>
        </w:r>
      </w:hyperlink>
      <w:r w:rsidRPr="005C7810">
        <w:rPr>
          <w:rFonts w:ascii="Arial" w:eastAsia="Times New Roman" w:hAnsi="Arial" w:cs="Arial"/>
          <w:color w:val="656565"/>
          <w:sz w:val="24"/>
          <w:szCs w:val="24"/>
          <w:lang w:eastAsia="nl-NL"/>
        </w:rPr>
        <w:t>; Daardoor kunnen ze bijvoorbeeld minder goed plannen en prioriteiten stellen, zijn ze minder flexibel en is hun emotieregulatie zwakker dan gemiddeld.</w:t>
      </w:r>
    </w:p>
    <w:p w14:paraId="1FA6527E" w14:textId="77777777" w:rsidR="005C7810" w:rsidRPr="005C7810" w:rsidRDefault="005C7810" w:rsidP="005C7810">
      <w:pPr>
        <w:numPr>
          <w:ilvl w:val="0"/>
          <w:numId w:val="2"/>
        </w:numPr>
        <w:shd w:val="clear" w:color="auto" w:fill="FFFFFF"/>
        <w:spacing w:after="0" w:line="432" w:lineRule="atLeast"/>
        <w:ind w:left="1020"/>
        <w:textAlignment w:val="baseline"/>
        <w:rPr>
          <w:rFonts w:ascii="Arial" w:eastAsia="Times New Roman" w:hAnsi="Arial" w:cs="Arial"/>
          <w:color w:val="656565"/>
          <w:sz w:val="24"/>
          <w:szCs w:val="24"/>
          <w:lang w:eastAsia="nl-NL"/>
        </w:rPr>
      </w:pPr>
      <w:r w:rsidRPr="005C7810">
        <w:rPr>
          <w:rFonts w:ascii="Arial" w:eastAsia="Times New Roman" w:hAnsi="Arial" w:cs="Arial"/>
          <w:color w:val="656565"/>
          <w:sz w:val="24"/>
          <w:szCs w:val="24"/>
          <w:lang w:eastAsia="nl-NL"/>
        </w:rPr>
        <w:t>Ze hebben moeite om de context te gebruiken bij het begrijpen van bedoelingen.</w:t>
      </w:r>
    </w:p>
    <w:p w14:paraId="4AB77C3F" w14:textId="77777777" w:rsidR="005C7810" w:rsidRPr="005C7810" w:rsidRDefault="005C7810" w:rsidP="005C7810">
      <w:pPr>
        <w:numPr>
          <w:ilvl w:val="0"/>
          <w:numId w:val="2"/>
        </w:numPr>
        <w:shd w:val="clear" w:color="auto" w:fill="FFFFFF"/>
        <w:spacing w:after="0" w:line="432" w:lineRule="atLeast"/>
        <w:ind w:left="1020"/>
        <w:textAlignment w:val="baseline"/>
        <w:rPr>
          <w:rFonts w:ascii="Arial" w:eastAsia="Times New Roman" w:hAnsi="Arial" w:cs="Arial"/>
          <w:color w:val="656565"/>
          <w:sz w:val="24"/>
          <w:szCs w:val="24"/>
          <w:lang w:eastAsia="nl-NL"/>
        </w:rPr>
      </w:pPr>
      <w:r w:rsidRPr="005C7810">
        <w:rPr>
          <w:rFonts w:ascii="Arial" w:eastAsia="Times New Roman" w:hAnsi="Arial" w:cs="Arial"/>
          <w:color w:val="656565"/>
          <w:sz w:val="24"/>
          <w:szCs w:val="24"/>
          <w:lang w:eastAsia="nl-NL"/>
        </w:rPr>
        <w:lastRenderedPageBreak/>
        <w:t>Moeite met beurtverdeling in gesprekken. Met name een kringgesprek of een klassengesprek kan daardoor problemen opleveren. Een handig hulpmiddel: de “</w:t>
      </w:r>
      <w:proofErr w:type="spellStart"/>
      <w:r w:rsidRPr="005C7810">
        <w:rPr>
          <w:rFonts w:ascii="Arial" w:eastAsia="Times New Roman" w:hAnsi="Arial" w:cs="Arial"/>
          <w:color w:val="656565"/>
          <w:sz w:val="24"/>
          <w:szCs w:val="24"/>
          <w:lang w:eastAsia="nl-NL"/>
        </w:rPr>
        <w:t>talking</w:t>
      </w:r>
      <w:proofErr w:type="spellEnd"/>
      <w:r w:rsidRPr="005C7810">
        <w:rPr>
          <w:rFonts w:ascii="Arial" w:eastAsia="Times New Roman" w:hAnsi="Arial" w:cs="Arial"/>
          <w:color w:val="656565"/>
          <w:sz w:val="24"/>
          <w:szCs w:val="24"/>
          <w:lang w:eastAsia="nl-NL"/>
        </w:rPr>
        <w:t xml:space="preserve"> stick” zijn. Wie deze mooi versierde stok in zijn bezit heeft, mag praten. De andere kinderen zijn stil. Ook afspreken na wie je iets mag zeggen kan helpen.</w:t>
      </w:r>
    </w:p>
    <w:p w14:paraId="7C2659DF" w14:textId="77777777" w:rsidR="005C7810" w:rsidRPr="005C7810" w:rsidRDefault="005C7810" w:rsidP="005C7810">
      <w:pPr>
        <w:numPr>
          <w:ilvl w:val="0"/>
          <w:numId w:val="2"/>
        </w:numPr>
        <w:shd w:val="clear" w:color="auto" w:fill="FFFFFF"/>
        <w:spacing w:after="0" w:line="432" w:lineRule="atLeast"/>
        <w:ind w:left="1020"/>
        <w:textAlignment w:val="baseline"/>
        <w:rPr>
          <w:rFonts w:ascii="Arial" w:eastAsia="Times New Roman" w:hAnsi="Arial" w:cs="Arial"/>
          <w:color w:val="656565"/>
          <w:sz w:val="24"/>
          <w:szCs w:val="24"/>
          <w:lang w:eastAsia="nl-NL"/>
        </w:rPr>
      </w:pPr>
      <w:r w:rsidRPr="005C7810">
        <w:rPr>
          <w:rFonts w:ascii="Arial" w:eastAsia="Times New Roman" w:hAnsi="Arial" w:cs="Arial"/>
          <w:color w:val="656565"/>
          <w:sz w:val="24"/>
          <w:szCs w:val="24"/>
          <w:lang w:eastAsia="nl-NL"/>
        </w:rPr>
        <w:t>Kinderen met autisme hebben moeite om visuele informatie van het gelaat als context te gebruiken. Ze hebben moeite met gezichtsuitdrukkingen ‘lezen.’</w:t>
      </w:r>
    </w:p>
    <w:p w14:paraId="6652A9CF" w14:textId="77777777" w:rsidR="005C7810" w:rsidRPr="005C7810" w:rsidRDefault="005C7810" w:rsidP="005C7810">
      <w:pPr>
        <w:numPr>
          <w:ilvl w:val="0"/>
          <w:numId w:val="2"/>
        </w:numPr>
        <w:shd w:val="clear" w:color="auto" w:fill="FFFFFF"/>
        <w:spacing w:after="0" w:line="432" w:lineRule="atLeast"/>
        <w:ind w:left="1020"/>
        <w:textAlignment w:val="baseline"/>
        <w:rPr>
          <w:rFonts w:ascii="Arial" w:eastAsia="Times New Roman" w:hAnsi="Arial" w:cs="Arial"/>
          <w:color w:val="656565"/>
          <w:sz w:val="24"/>
          <w:szCs w:val="24"/>
          <w:lang w:eastAsia="nl-NL"/>
        </w:rPr>
      </w:pPr>
      <w:r w:rsidRPr="005C7810">
        <w:rPr>
          <w:rFonts w:ascii="Arial" w:eastAsia="Times New Roman" w:hAnsi="Arial" w:cs="Arial"/>
          <w:color w:val="656565"/>
          <w:sz w:val="24"/>
          <w:szCs w:val="24"/>
          <w:lang w:eastAsia="nl-NL"/>
        </w:rPr>
        <w:t>Ook met het zelf  ‘zenden’ van berichten met hun ogen hebben ze moeite.</w:t>
      </w:r>
    </w:p>
    <w:p w14:paraId="0C495653" w14:textId="77777777" w:rsidR="005C7810" w:rsidRPr="005C7810" w:rsidRDefault="005C7810" w:rsidP="005C7810">
      <w:pPr>
        <w:numPr>
          <w:ilvl w:val="0"/>
          <w:numId w:val="2"/>
        </w:numPr>
        <w:shd w:val="clear" w:color="auto" w:fill="FFFFFF"/>
        <w:spacing w:after="0" w:line="432" w:lineRule="atLeast"/>
        <w:ind w:left="1020"/>
        <w:textAlignment w:val="baseline"/>
        <w:rPr>
          <w:rFonts w:ascii="Arial" w:eastAsia="Times New Roman" w:hAnsi="Arial" w:cs="Arial"/>
          <w:color w:val="656565"/>
          <w:sz w:val="24"/>
          <w:szCs w:val="24"/>
          <w:lang w:eastAsia="nl-NL"/>
        </w:rPr>
      </w:pPr>
      <w:r w:rsidRPr="005C7810">
        <w:rPr>
          <w:rFonts w:ascii="Arial" w:eastAsia="Times New Roman" w:hAnsi="Arial" w:cs="Arial"/>
          <w:color w:val="656565"/>
          <w:sz w:val="24"/>
          <w:szCs w:val="24"/>
          <w:lang w:eastAsia="nl-NL"/>
        </w:rPr>
        <w:t>Het gebied in de hersenen dat gezichten onthoudt, werkt minder goed.</w:t>
      </w:r>
    </w:p>
    <w:p w14:paraId="748165BF" w14:textId="77777777" w:rsidR="005C7810" w:rsidRPr="005C7810" w:rsidRDefault="005C7810" w:rsidP="005C7810">
      <w:pPr>
        <w:numPr>
          <w:ilvl w:val="0"/>
          <w:numId w:val="2"/>
        </w:numPr>
        <w:shd w:val="clear" w:color="auto" w:fill="FFFFFF"/>
        <w:spacing w:after="0" w:line="432" w:lineRule="atLeast"/>
        <w:ind w:left="1020"/>
        <w:textAlignment w:val="baseline"/>
        <w:rPr>
          <w:rFonts w:ascii="Arial" w:eastAsia="Times New Roman" w:hAnsi="Arial" w:cs="Arial"/>
          <w:color w:val="656565"/>
          <w:sz w:val="24"/>
          <w:szCs w:val="24"/>
          <w:lang w:eastAsia="nl-NL"/>
        </w:rPr>
      </w:pPr>
      <w:r w:rsidRPr="005C7810">
        <w:rPr>
          <w:rFonts w:ascii="Arial" w:eastAsia="Times New Roman" w:hAnsi="Arial" w:cs="Arial"/>
          <w:color w:val="656565"/>
          <w:sz w:val="24"/>
          <w:szCs w:val="24"/>
          <w:lang w:eastAsia="nl-NL"/>
        </w:rPr>
        <w:t>Oogcontact maken is lastig, omdat dit teveel prikkels geeft. Dat is geen onbeleefdheid! Het is een manier om prikkels te vermijden.</w:t>
      </w:r>
    </w:p>
    <w:p w14:paraId="2329480D" w14:textId="77777777" w:rsidR="005C7810" w:rsidRPr="005C7810" w:rsidRDefault="005C7810" w:rsidP="005C7810">
      <w:pPr>
        <w:numPr>
          <w:ilvl w:val="0"/>
          <w:numId w:val="2"/>
        </w:numPr>
        <w:shd w:val="clear" w:color="auto" w:fill="FFFFFF"/>
        <w:spacing w:after="0" w:line="432" w:lineRule="atLeast"/>
        <w:ind w:left="1020"/>
        <w:textAlignment w:val="baseline"/>
        <w:rPr>
          <w:rFonts w:ascii="Arial" w:eastAsia="Times New Roman" w:hAnsi="Arial" w:cs="Arial"/>
          <w:color w:val="656565"/>
          <w:sz w:val="24"/>
          <w:szCs w:val="24"/>
          <w:lang w:eastAsia="nl-NL"/>
        </w:rPr>
      </w:pPr>
      <w:r w:rsidRPr="005C7810">
        <w:rPr>
          <w:rFonts w:ascii="Arial" w:eastAsia="Times New Roman" w:hAnsi="Arial" w:cs="Arial"/>
          <w:color w:val="656565"/>
          <w:sz w:val="24"/>
          <w:szCs w:val="24"/>
          <w:lang w:eastAsia="nl-NL"/>
        </w:rPr>
        <w:t>Begrijpen van emoties lukt wel. Ermee omgaan is lastig. Uit </w:t>
      </w:r>
      <w:hyperlink r:id="rId8" w:history="1">
        <w:r w:rsidRPr="005C7810">
          <w:rPr>
            <w:rFonts w:ascii="Arial" w:eastAsia="Times New Roman" w:hAnsi="Arial" w:cs="Arial"/>
            <w:color w:val="E54D42"/>
            <w:sz w:val="24"/>
            <w:szCs w:val="24"/>
            <w:u w:val="single"/>
            <w:bdr w:val="none" w:sz="0" w:space="0" w:color="auto" w:frame="1"/>
            <w:lang w:eastAsia="nl-NL"/>
          </w:rPr>
          <w:t>onderzoek</w:t>
        </w:r>
      </w:hyperlink>
      <w:r w:rsidRPr="005C7810">
        <w:rPr>
          <w:rFonts w:ascii="Arial" w:eastAsia="Times New Roman" w:hAnsi="Arial" w:cs="Arial"/>
          <w:color w:val="656565"/>
          <w:sz w:val="24"/>
          <w:szCs w:val="24"/>
          <w:lang w:eastAsia="nl-NL"/>
        </w:rPr>
        <w:t> blijkt dat de emoties van anderen voor overprikkeling zorgen. Ze uiten dat als woede.</w:t>
      </w:r>
    </w:p>
    <w:p w14:paraId="01BDD159" w14:textId="77777777" w:rsidR="005C7810" w:rsidRPr="005C7810" w:rsidRDefault="005C7810" w:rsidP="005C7810">
      <w:pPr>
        <w:numPr>
          <w:ilvl w:val="0"/>
          <w:numId w:val="2"/>
        </w:numPr>
        <w:shd w:val="clear" w:color="auto" w:fill="FFFFFF"/>
        <w:spacing w:after="0" w:line="432" w:lineRule="atLeast"/>
        <w:ind w:left="1020"/>
        <w:textAlignment w:val="baseline"/>
        <w:rPr>
          <w:rFonts w:ascii="Arial" w:eastAsia="Times New Roman" w:hAnsi="Arial" w:cs="Arial"/>
          <w:color w:val="656565"/>
          <w:sz w:val="24"/>
          <w:szCs w:val="24"/>
          <w:lang w:eastAsia="nl-NL"/>
        </w:rPr>
      </w:pPr>
      <w:r w:rsidRPr="005C7810">
        <w:rPr>
          <w:rFonts w:ascii="Arial" w:eastAsia="Times New Roman" w:hAnsi="Arial" w:cs="Arial"/>
          <w:color w:val="656565"/>
          <w:sz w:val="24"/>
          <w:szCs w:val="24"/>
          <w:lang w:eastAsia="nl-NL"/>
        </w:rPr>
        <w:t>Ze houden niet van onverwachte veranderingen.</w:t>
      </w:r>
    </w:p>
    <w:p w14:paraId="6A1506C4" w14:textId="77777777" w:rsidR="005C7810" w:rsidRPr="005C7810" w:rsidRDefault="005C7810" w:rsidP="005C7810">
      <w:pPr>
        <w:numPr>
          <w:ilvl w:val="0"/>
          <w:numId w:val="2"/>
        </w:numPr>
        <w:shd w:val="clear" w:color="auto" w:fill="FFFFFF"/>
        <w:spacing w:after="0" w:line="432" w:lineRule="atLeast"/>
        <w:ind w:left="1020"/>
        <w:textAlignment w:val="baseline"/>
        <w:rPr>
          <w:rFonts w:ascii="Arial" w:eastAsia="Times New Roman" w:hAnsi="Arial" w:cs="Arial"/>
          <w:color w:val="656565"/>
          <w:sz w:val="24"/>
          <w:szCs w:val="24"/>
          <w:lang w:eastAsia="nl-NL"/>
        </w:rPr>
      </w:pPr>
      <w:r w:rsidRPr="005C7810">
        <w:rPr>
          <w:rFonts w:ascii="Arial" w:eastAsia="Times New Roman" w:hAnsi="Arial" w:cs="Arial"/>
          <w:color w:val="656565"/>
          <w:sz w:val="24"/>
          <w:szCs w:val="24"/>
          <w:lang w:eastAsia="nl-NL"/>
        </w:rPr>
        <w:t xml:space="preserve">Een deel  van deze kinderen heeft last van overprikkeling. Er is ook een deel dat last heeft van </w:t>
      </w:r>
      <w:proofErr w:type="spellStart"/>
      <w:r w:rsidRPr="005C7810">
        <w:rPr>
          <w:rFonts w:ascii="Arial" w:eastAsia="Times New Roman" w:hAnsi="Arial" w:cs="Arial"/>
          <w:color w:val="656565"/>
          <w:sz w:val="24"/>
          <w:szCs w:val="24"/>
          <w:lang w:eastAsia="nl-NL"/>
        </w:rPr>
        <w:t>onderprikkeling</w:t>
      </w:r>
      <w:proofErr w:type="spellEnd"/>
      <w:r w:rsidRPr="005C7810">
        <w:rPr>
          <w:rFonts w:ascii="Arial" w:eastAsia="Times New Roman" w:hAnsi="Arial" w:cs="Arial"/>
          <w:color w:val="656565"/>
          <w:sz w:val="24"/>
          <w:szCs w:val="24"/>
          <w:lang w:eastAsia="nl-NL"/>
        </w:rPr>
        <w:t xml:space="preserve"> (</w:t>
      </w:r>
      <w:proofErr w:type="spellStart"/>
      <w:r w:rsidRPr="005C7810">
        <w:rPr>
          <w:rFonts w:ascii="Arial" w:eastAsia="Times New Roman" w:hAnsi="Arial" w:cs="Arial"/>
          <w:color w:val="656565"/>
          <w:sz w:val="24"/>
          <w:szCs w:val="24"/>
          <w:lang w:eastAsia="nl-NL"/>
        </w:rPr>
        <w:fldChar w:fldCharType="begin"/>
      </w:r>
      <w:r w:rsidRPr="005C7810">
        <w:rPr>
          <w:rFonts w:ascii="Arial" w:eastAsia="Times New Roman" w:hAnsi="Arial" w:cs="Arial"/>
          <w:color w:val="656565"/>
          <w:sz w:val="24"/>
          <w:szCs w:val="24"/>
          <w:lang w:eastAsia="nl-NL"/>
        </w:rPr>
        <w:instrText xml:space="preserve"> HYPERLINK "https://partnerprogramma.bol.com/click/click?p=1&amp;t=url&amp;s=12808&amp;url=https%3A%2F%2Fwww.bol.com%2Fnl%2Fp%2Fautisme-en-zintuiglijke-problemen%2F9200000076023827&amp;f=WP_PDL&amp;subid=&amp;name=Boektoppers" </w:instrText>
      </w:r>
      <w:r w:rsidRPr="005C7810">
        <w:rPr>
          <w:rFonts w:ascii="Arial" w:eastAsia="Times New Roman" w:hAnsi="Arial" w:cs="Arial"/>
          <w:color w:val="656565"/>
          <w:sz w:val="24"/>
          <w:szCs w:val="24"/>
          <w:lang w:eastAsia="nl-NL"/>
        </w:rPr>
        <w:fldChar w:fldCharType="separate"/>
      </w:r>
      <w:r w:rsidRPr="005C7810">
        <w:rPr>
          <w:rFonts w:ascii="Arial" w:eastAsia="Times New Roman" w:hAnsi="Arial" w:cs="Arial"/>
          <w:color w:val="E54D42"/>
          <w:sz w:val="24"/>
          <w:szCs w:val="24"/>
          <w:u w:val="single"/>
          <w:bdr w:val="none" w:sz="0" w:space="0" w:color="auto" w:frame="1"/>
          <w:lang w:eastAsia="nl-NL"/>
        </w:rPr>
        <w:t>Berckelaer</w:t>
      </w:r>
      <w:proofErr w:type="spellEnd"/>
      <w:r w:rsidRPr="005C7810">
        <w:rPr>
          <w:rFonts w:ascii="Arial" w:eastAsia="Times New Roman" w:hAnsi="Arial" w:cs="Arial"/>
          <w:color w:val="E54D42"/>
          <w:sz w:val="24"/>
          <w:szCs w:val="24"/>
          <w:u w:val="single"/>
          <w:bdr w:val="none" w:sz="0" w:space="0" w:color="auto" w:frame="1"/>
          <w:lang w:eastAsia="nl-NL"/>
        </w:rPr>
        <w:t>-Onnes, 2018</w:t>
      </w:r>
      <w:r w:rsidRPr="005C7810">
        <w:rPr>
          <w:rFonts w:ascii="Arial" w:eastAsia="Times New Roman" w:hAnsi="Arial" w:cs="Arial"/>
          <w:color w:val="656565"/>
          <w:sz w:val="24"/>
          <w:szCs w:val="24"/>
          <w:lang w:eastAsia="nl-NL"/>
        </w:rPr>
        <w:fldChar w:fldCharType="end"/>
      </w:r>
      <w:r w:rsidRPr="005C7810">
        <w:rPr>
          <w:rFonts w:ascii="Arial" w:eastAsia="Times New Roman" w:hAnsi="Arial" w:cs="Arial"/>
          <w:color w:val="656565"/>
          <w:sz w:val="24"/>
          <w:szCs w:val="24"/>
          <w:lang w:eastAsia="nl-NL"/>
        </w:rPr>
        <w:t>).</w:t>
      </w:r>
    </w:p>
    <w:p w14:paraId="6E5B9D70" w14:textId="77777777" w:rsidR="005C7810" w:rsidRPr="005C7810" w:rsidRDefault="005C7810" w:rsidP="005C7810">
      <w:pPr>
        <w:shd w:val="clear" w:color="auto" w:fill="FFFFFF"/>
        <w:spacing w:before="600" w:after="75" w:line="288" w:lineRule="atLeast"/>
        <w:textAlignment w:val="baseline"/>
        <w:outlineLvl w:val="2"/>
        <w:rPr>
          <w:rFonts w:ascii="Arial" w:eastAsia="Times New Roman" w:hAnsi="Arial" w:cs="Arial"/>
          <w:b/>
          <w:bCs/>
          <w:color w:val="2860C7"/>
          <w:sz w:val="33"/>
          <w:szCs w:val="33"/>
          <w:lang w:eastAsia="nl-NL"/>
        </w:rPr>
      </w:pPr>
      <w:r w:rsidRPr="005C7810">
        <w:rPr>
          <w:rFonts w:ascii="Arial" w:eastAsia="Times New Roman" w:hAnsi="Arial" w:cs="Arial"/>
          <w:b/>
          <w:bCs/>
          <w:color w:val="2860C7"/>
          <w:sz w:val="33"/>
          <w:szCs w:val="33"/>
          <w:lang w:eastAsia="nl-NL"/>
        </w:rPr>
        <w:t>Meer problemen:</w:t>
      </w:r>
    </w:p>
    <w:p w14:paraId="4BB3BB56" w14:textId="77777777" w:rsidR="005C7810" w:rsidRPr="005C7810" w:rsidRDefault="005C7810" w:rsidP="005C7810">
      <w:pPr>
        <w:numPr>
          <w:ilvl w:val="0"/>
          <w:numId w:val="3"/>
        </w:numPr>
        <w:shd w:val="clear" w:color="auto" w:fill="FFFFFF"/>
        <w:spacing w:after="0" w:line="432" w:lineRule="atLeast"/>
        <w:ind w:left="1020"/>
        <w:textAlignment w:val="baseline"/>
        <w:rPr>
          <w:rFonts w:ascii="Arial" w:eastAsia="Times New Roman" w:hAnsi="Arial" w:cs="Arial"/>
          <w:color w:val="656565"/>
          <w:sz w:val="24"/>
          <w:szCs w:val="24"/>
          <w:lang w:eastAsia="nl-NL"/>
        </w:rPr>
      </w:pPr>
      <w:r w:rsidRPr="005C7810">
        <w:rPr>
          <w:rFonts w:ascii="Arial" w:eastAsia="Times New Roman" w:hAnsi="Arial" w:cs="Arial"/>
          <w:color w:val="656565"/>
          <w:sz w:val="24"/>
          <w:szCs w:val="24"/>
          <w:lang w:eastAsia="nl-NL"/>
        </w:rPr>
        <w:t>Er is sprake van minder snelle informatieverwerking. Deze kinderen verwerken de informatie anders. Auditieve informatie komt volgens onderzoek 1/20 tot 1/50 sec. later binnen in de hersenen dan bij andere kinderen. Het is daarom goed bedenktijd te geven na het stellen van een vraag. Een mooie illustratie daarover vind je </w:t>
      </w:r>
      <w:hyperlink r:id="rId9" w:history="1">
        <w:r w:rsidRPr="005C7810">
          <w:rPr>
            <w:rFonts w:ascii="Arial" w:eastAsia="Times New Roman" w:hAnsi="Arial" w:cs="Arial"/>
            <w:color w:val="E54D42"/>
            <w:sz w:val="24"/>
            <w:szCs w:val="24"/>
            <w:u w:val="single"/>
            <w:bdr w:val="none" w:sz="0" w:space="0" w:color="auto" w:frame="1"/>
            <w:lang w:eastAsia="nl-NL"/>
          </w:rPr>
          <w:t>hier</w:t>
        </w:r>
      </w:hyperlink>
      <w:r w:rsidRPr="005C7810">
        <w:rPr>
          <w:rFonts w:ascii="Arial" w:eastAsia="Times New Roman" w:hAnsi="Arial" w:cs="Arial"/>
          <w:color w:val="656565"/>
          <w:sz w:val="24"/>
          <w:szCs w:val="24"/>
          <w:lang w:eastAsia="nl-NL"/>
        </w:rPr>
        <w:t>.</w:t>
      </w:r>
    </w:p>
    <w:p w14:paraId="4926B094" w14:textId="77777777" w:rsidR="005C7810" w:rsidRPr="005C7810" w:rsidRDefault="005C7810" w:rsidP="005C7810">
      <w:pPr>
        <w:numPr>
          <w:ilvl w:val="0"/>
          <w:numId w:val="3"/>
        </w:numPr>
        <w:shd w:val="clear" w:color="auto" w:fill="FFFFFF"/>
        <w:spacing w:after="0" w:line="432" w:lineRule="atLeast"/>
        <w:ind w:left="1020"/>
        <w:textAlignment w:val="baseline"/>
        <w:rPr>
          <w:rFonts w:ascii="Arial" w:eastAsia="Times New Roman" w:hAnsi="Arial" w:cs="Arial"/>
          <w:color w:val="656565"/>
          <w:sz w:val="24"/>
          <w:szCs w:val="24"/>
          <w:lang w:eastAsia="nl-NL"/>
        </w:rPr>
      </w:pPr>
      <w:r w:rsidRPr="005C7810">
        <w:rPr>
          <w:rFonts w:ascii="Arial" w:eastAsia="Times New Roman" w:hAnsi="Arial" w:cs="Arial"/>
          <w:color w:val="656565"/>
          <w:sz w:val="24"/>
          <w:szCs w:val="24"/>
          <w:lang w:eastAsia="nl-NL"/>
        </w:rPr>
        <w:t>Ze kunnen hun aandacht moeilijk verdelen; als ze hun boek moeten pakken voor de les, zijn ze jou al vergeten. Ook al ben je net met je uitleg bezig. De uitdrukking ‘Ik kan maar één ding tegelijk,’ gaat voor hen letterlijk op.</w:t>
      </w:r>
    </w:p>
    <w:p w14:paraId="6C50EB8A" w14:textId="77777777" w:rsidR="005C7810" w:rsidRPr="005C7810" w:rsidRDefault="005C7810" w:rsidP="005C7810">
      <w:pPr>
        <w:numPr>
          <w:ilvl w:val="0"/>
          <w:numId w:val="3"/>
        </w:numPr>
        <w:shd w:val="clear" w:color="auto" w:fill="FFFFFF"/>
        <w:spacing w:after="0" w:line="432" w:lineRule="atLeast"/>
        <w:ind w:left="1020"/>
        <w:textAlignment w:val="baseline"/>
        <w:rPr>
          <w:rFonts w:ascii="Arial" w:eastAsia="Times New Roman" w:hAnsi="Arial" w:cs="Arial"/>
          <w:color w:val="656565"/>
          <w:sz w:val="24"/>
          <w:szCs w:val="24"/>
          <w:lang w:eastAsia="nl-NL"/>
        </w:rPr>
      </w:pPr>
      <w:r w:rsidRPr="005C7810">
        <w:rPr>
          <w:rFonts w:ascii="Arial" w:eastAsia="Times New Roman" w:hAnsi="Arial" w:cs="Arial"/>
          <w:color w:val="656565"/>
          <w:sz w:val="24"/>
          <w:szCs w:val="24"/>
          <w:lang w:eastAsia="nl-NL"/>
        </w:rPr>
        <w:t>Hun interessegebied is niet breed. Deze kinderen hebben vaak eenzijdige interesses. Wel weten ze daar dan alles van.</w:t>
      </w:r>
    </w:p>
    <w:p w14:paraId="7768FBCD" w14:textId="77777777" w:rsidR="005C7810" w:rsidRPr="005C7810" w:rsidRDefault="005C7810" w:rsidP="005C7810">
      <w:pPr>
        <w:numPr>
          <w:ilvl w:val="0"/>
          <w:numId w:val="3"/>
        </w:numPr>
        <w:shd w:val="clear" w:color="auto" w:fill="FFFFFF"/>
        <w:spacing w:after="0" w:line="432" w:lineRule="atLeast"/>
        <w:ind w:left="1020"/>
        <w:textAlignment w:val="baseline"/>
        <w:rPr>
          <w:rFonts w:ascii="Arial" w:eastAsia="Times New Roman" w:hAnsi="Arial" w:cs="Arial"/>
          <w:color w:val="656565"/>
          <w:sz w:val="24"/>
          <w:szCs w:val="24"/>
          <w:lang w:eastAsia="nl-NL"/>
        </w:rPr>
      </w:pPr>
      <w:r w:rsidRPr="005C7810">
        <w:rPr>
          <w:rFonts w:ascii="Arial" w:eastAsia="Times New Roman" w:hAnsi="Arial" w:cs="Arial"/>
          <w:color w:val="656565"/>
          <w:sz w:val="24"/>
          <w:szCs w:val="24"/>
          <w:lang w:eastAsia="nl-NL"/>
        </w:rPr>
        <w:t>Omgaan met stress.</w:t>
      </w:r>
    </w:p>
    <w:p w14:paraId="1190CC41" w14:textId="77777777" w:rsidR="005C7810" w:rsidRPr="005C7810" w:rsidRDefault="005C7810" w:rsidP="005C7810">
      <w:pPr>
        <w:numPr>
          <w:ilvl w:val="0"/>
          <w:numId w:val="3"/>
        </w:numPr>
        <w:shd w:val="clear" w:color="auto" w:fill="FFFFFF"/>
        <w:spacing w:after="0" w:line="432" w:lineRule="atLeast"/>
        <w:ind w:left="1020"/>
        <w:textAlignment w:val="baseline"/>
        <w:rPr>
          <w:rFonts w:ascii="Arial" w:eastAsia="Times New Roman" w:hAnsi="Arial" w:cs="Arial"/>
          <w:color w:val="656565"/>
          <w:sz w:val="24"/>
          <w:szCs w:val="24"/>
          <w:lang w:eastAsia="nl-NL"/>
        </w:rPr>
      </w:pPr>
      <w:r w:rsidRPr="005C7810">
        <w:rPr>
          <w:rFonts w:ascii="Arial" w:eastAsia="Times New Roman" w:hAnsi="Arial" w:cs="Arial"/>
          <w:color w:val="656565"/>
          <w:sz w:val="24"/>
          <w:szCs w:val="24"/>
          <w:lang w:eastAsia="nl-NL"/>
        </w:rPr>
        <w:lastRenderedPageBreak/>
        <w:t>Deze kinderen hebben een zwak werkgeheugen.</w:t>
      </w:r>
    </w:p>
    <w:p w14:paraId="7AF898ED" w14:textId="77777777" w:rsidR="005C7810" w:rsidRPr="005C7810" w:rsidRDefault="005C7810" w:rsidP="005C7810">
      <w:pPr>
        <w:numPr>
          <w:ilvl w:val="0"/>
          <w:numId w:val="3"/>
        </w:numPr>
        <w:shd w:val="clear" w:color="auto" w:fill="FFFFFF"/>
        <w:spacing w:after="0" w:line="432" w:lineRule="atLeast"/>
        <w:ind w:left="1020"/>
        <w:textAlignment w:val="baseline"/>
        <w:rPr>
          <w:rFonts w:ascii="Arial" w:eastAsia="Times New Roman" w:hAnsi="Arial" w:cs="Arial"/>
          <w:color w:val="656565"/>
          <w:sz w:val="24"/>
          <w:szCs w:val="24"/>
          <w:lang w:eastAsia="nl-NL"/>
        </w:rPr>
      </w:pPr>
      <w:r w:rsidRPr="005C7810">
        <w:rPr>
          <w:rFonts w:ascii="Arial" w:eastAsia="Times New Roman" w:hAnsi="Arial" w:cs="Arial"/>
          <w:color w:val="656565"/>
          <w:sz w:val="24"/>
          <w:szCs w:val="24"/>
          <w:lang w:eastAsia="nl-NL"/>
        </w:rPr>
        <w:t xml:space="preserve">Schrijven: ze hebben vaak een gebrekkige, houterige motoriek. Dit zie je terug in het (leren) schrijven. Soms is er zelfs sprake van </w:t>
      </w:r>
      <w:proofErr w:type="spellStart"/>
      <w:r w:rsidRPr="005C7810">
        <w:rPr>
          <w:rFonts w:ascii="Arial" w:eastAsia="Times New Roman" w:hAnsi="Arial" w:cs="Arial"/>
          <w:color w:val="656565"/>
          <w:sz w:val="24"/>
          <w:szCs w:val="24"/>
          <w:lang w:eastAsia="nl-NL"/>
        </w:rPr>
        <w:t>dysorthografie</w:t>
      </w:r>
      <w:proofErr w:type="spellEnd"/>
      <w:r w:rsidRPr="005C7810">
        <w:rPr>
          <w:rFonts w:ascii="Arial" w:eastAsia="Times New Roman" w:hAnsi="Arial" w:cs="Arial"/>
          <w:color w:val="656565"/>
          <w:sz w:val="24"/>
          <w:szCs w:val="24"/>
          <w:lang w:eastAsia="nl-NL"/>
        </w:rPr>
        <w:t xml:space="preserve"> (schrijfstoornis). Het helpt als ze blokletters mogen schrijven of een laptop gebruiken.</w:t>
      </w:r>
    </w:p>
    <w:p w14:paraId="2E0FA898" w14:textId="77777777" w:rsidR="005C7810" w:rsidRPr="005C7810" w:rsidRDefault="005C7810" w:rsidP="005C7810">
      <w:pPr>
        <w:numPr>
          <w:ilvl w:val="0"/>
          <w:numId w:val="3"/>
        </w:numPr>
        <w:shd w:val="clear" w:color="auto" w:fill="FFFFFF"/>
        <w:spacing w:after="0" w:line="432" w:lineRule="atLeast"/>
        <w:ind w:left="1020"/>
        <w:textAlignment w:val="baseline"/>
        <w:rPr>
          <w:rFonts w:ascii="Arial" w:eastAsia="Times New Roman" w:hAnsi="Arial" w:cs="Arial"/>
          <w:color w:val="656565"/>
          <w:sz w:val="24"/>
          <w:szCs w:val="24"/>
          <w:lang w:eastAsia="nl-NL"/>
        </w:rPr>
      </w:pPr>
      <w:r w:rsidRPr="005C7810">
        <w:rPr>
          <w:rFonts w:ascii="Arial" w:eastAsia="Times New Roman" w:hAnsi="Arial" w:cs="Arial"/>
          <w:color w:val="656565"/>
          <w:sz w:val="24"/>
          <w:szCs w:val="24"/>
          <w:lang w:eastAsia="nl-NL"/>
        </w:rPr>
        <w:t>Sommige kinderen, vaak kinderen met de oude diagnose Asperger, </w:t>
      </w:r>
      <w:r w:rsidRPr="005C7810">
        <w:rPr>
          <w:rFonts w:ascii="inherit" w:eastAsia="Times New Roman" w:hAnsi="inherit" w:cs="Arial"/>
          <w:i/>
          <w:iCs/>
          <w:color w:val="656565"/>
          <w:sz w:val="24"/>
          <w:szCs w:val="24"/>
          <w:bdr w:val="none" w:sz="0" w:space="0" w:color="auto" w:frame="1"/>
          <w:lang w:eastAsia="nl-NL"/>
        </w:rPr>
        <w:t>lijken</w:t>
      </w:r>
      <w:r w:rsidRPr="005C7810">
        <w:rPr>
          <w:rFonts w:ascii="Arial" w:eastAsia="Times New Roman" w:hAnsi="Arial" w:cs="Arial"/>
          <w:color w:val="656565"/>
          <w:sz w:val="24"/>
          <w:szCs w:val="24"/>
          <w:lang w:eastAsia="nl-NL"/>
        </w:rPr>
        <w:t> wel goed in taal, maar hun taalgebruik is niet sociaal adequaat en doet ouwelijk aan.</w:t>
      </w:r>
    </w:p>
    <w:p w14:paraId="29C3A9A9" w14:textId="77777777" w:rsidR="005C7810" w:rsidRPr="005C7810" w:rsidRDefault="005C7810" w:rsidP="005C7810">
      <w:pPr>
        <w:numPr>
          <w:ilvl w:val="0"/>
          <w:numId w:val="3"/>
        </w:numPr>
        <w:shd w:val="clear" w:color="auto" w:fill="FFFFFF"/>
        <w:spacing w:after="0" w:line="432" w:lineRule="atLeast"/>
        <w:ind w:left="1020"/>
        <w:textAlignment w:val="baseline"/>
        <w:rPr>
          <w:rFonts w:ascii="Arial" w:eastAsia="Times New Roman" w:hAnsi="Arial" w:cs="Arial"/>
          <w:color w:val="656565"/>
          <w:sz w:val="24"/>
          <w:szCs w:val="24"/>
          <w:lang w:eastAsia="nl-NL"/>
        </w:rPr>
      </w:pPr>
      <w:r w:rsidRPr="005C7810">
        <w:rPr>
          <w:rFonts w:ascii="Arial" w:eastAsia="Times New Roman" w:hAnsi="Arial" w:cs="Arial"/>
          <w:color w:val="656565"/>
          <w:sz w:val="24"/>
          <w:szCs w:val="24"/>
          <w:lang w:eastAsia="nl-NL"/>
        </w:rPr>
        <w:t>Bovendien kunnen ze heel breedsprakig zijn en mist hun stem vaak de spraakmelodie.</w:t>
      </w:r>
    </w:p>
    <w:p w14:paraId="52507516" w14:textId="77777777" w:rsidR="005C7810" w:rsidRPr="005C7810" w:rsidRDefault="005C7810" w:rsidP="005C7810">
      <w:pPr>
        <w:numPr>
          <w:ilvl w:val="0"/>
          <w:numId w:val="3"/>
        </w:numPr>
        <w:shd w:val="clear" w:color="auto" w:fill="FFFFFF"/>
        <w:spacing w:after="0" w:line="432" w:lineRule="atLeast"/>
        <w:ind w:left="1020"/>
        <w:textAlignment w:val="baseline"/>
        <w:rPr>
          <w:rFonts w:ascii="Arial" w:eastAsia="Times New Roman" w:hAnsi="Arial" w:cs="Arial"/>
          <w:color w:val="656565"/>
          <w:sz w:val="24"/>
          <w:szCs w:val="24"/>
          <w:lang w:eastAsia="nl-NL"/>
        </w:rPr>
      </w:pPr>
      <w:r w:rsidRPr="005C7810">
        <w:rPr>
          <w:rFonts w:ascii="Arial" w:eastAsia="Times New Roman" w:hAnsi="Arial" w:cs="Arial"/>
          <w:color w:val="656565"/>
          <w:sz w:val="24"/>
          <w:szCs w:val="24"/>
          <w:lang w:eastAsia="nl-NL"/>
        </w:rPr>
        <w:t>Kinderen met een vorm van autisme begrijpen sarcasme en cynisme niet, omdat dit inzicht vraagt in het denken van de ander. </w:t>
      </w:r>
      <w:proofErr w:type="spellStart"/>
      <w:r w:rsidRPr="005C7810">
        <w:rPr>
          <w:rFonts w:ascii="Arial" w:eastAsia="Times New Roman" w:hAnsi="Arial" w:cs="Arial"/>
          <w:color w:val="656565"/>
          <w:sz w:val="24"/>
          <w:szCs w:val="24"/>
          <w:lang w:eastAsia="nl-NL"/>
        </w:rPr>
        <w:fldChar w:fldCharType="begin"/>
      </w:r>
      <w:r w:rsidRPr="005C7810">
        <w:rPr>
          <w:rFonts w:ascii="Arial" w:eastAsia="Times New Roman" w:hAnsi="Arial" w:cs="Arial"/>
          <w:color w:val="656565"/>
          <w:sz w:val="24"/>
          <w:szCs w:val="24"/>
          <w:lang w:eastAsia="nl-NL"/>
        </w:rPr>
        <w:instrText xml:space="preserve"> HYPERLINK "https://www.google.nl/url?sa=t&amp;rct=j&amp;q=&amp;esrc=s&amp;source=web&amp;cd=2&amp;cad=rja&amp;uact=8&amp;ved=0CCoQFjAB&amp;url=http%3A%2F%2Fwww.ncbi.nlm.nih.gov%2Fpubmed%2F16701204&amp;ei=cw5KVaLzI4L-7Abq54HIBw&amp;usg=AFQjCNG8kdNqOQUJCjVNfec9wupVBxXZ6A&amp;sig2=E9yOlzoNPJ_MZAxlv473-g" </w:instrText>
      </w:r>
      <w:r w:rsidRPr="005C7810">
        <w:rPr>
          <w:rFonts w:ascii="Arial" w:eastAsia="Times New Roman" w:hAnsi="Arial" w:cs="Arial"/>
          <w:color w:val="656565"/>
          <w:sz w:val="24"/>
          <w:szCs w:val="24"/>
          <w:lang w:eastAsia="nl-NL"/>
        </w:rPr>
        <w:fldChar w:fldCharType="separate"/>
      </w:r>
      <w:r w:rsidRPr="005C7810">
        <w:rPr>
          <w:rFonts w:ascii="Arial" w:eastAsia="Times New Roman" w:hAnsi="Arial" w:cs="Arial"/>
          <w:color w:val="E54D42"/>
          <w:sz w:val="24"/>
          <w:szCs w:val="24"/>
          <w:u w:val="single"/>
          <w:bdr w:val="none" w:sz="0" w:space="0" w:color="auto" w:frame="1"/>
          <w:lang w:eastAsia="nl-NL"/>
        </w:rPr>
        <w:t>Mentalizing</w:t>
      </w:r>
      <w:proofErr w:type="spellEnd"/>
      <w:r w:rsidRPr="005C7810">
        <w:rPr>
          <w:rFonts w:ascii="Arial" w:eastAsia="Times New Roman" w:hAnsi="Arial" w:cs="Arial"/>
          <w:color w:val="656565"/>
          <w:sz w:val="24"/>
          <w:szCs w:val="24"/>
          <w:lang w:eastAsia="nl-NL"/>
        </w:rPr>
        <w:fldChar w:fldCharType="end"/>
      </w:r>
      <w:r w:rsidRPr="005C7810">
        <w:rPr>
          <w:rFonts w:ascii="Arial" w:eastAsia="Times New Roman" w:hAnsi="Arial" w:cs="Arial"/>
          <w:color w:val="656565"/>
          <w:sz w:val="24"/>
          <w:szCs w:val="24"/>
          <w:lang w:eastAsia="nl-NL"/>
        </w:rPr>
        <w:t> (</w:t>
      </w:r>
      <w:proofErr w:type="spellStart"/>
      <w:r w:rsidRPr="005C7810">
        <w:rPr>
          <w:rFonts w:ascii="Arial" w:eastAsia="Times New Roman" w:hAnsi="Arial" w:cs="Arial"/>
          <w:color w:val="656565"/>
          <w:sz w:val="24"/>
          <w:szCs w:val="24"/>
          <w:lang w:eastAsia="nl-NL"/>
        </w:rPr>
        <w:t>Frith</w:t>
      </w:r>
      <w:proofErr w:type="spellEnd"/>
      <w:r w:rsidRPr="005C7810">
        <w:rPr>
          <w:rFonts w:ascii="Arial" w:eastAsia="Times New Roman" w:hAnsi="Arial" w:cs="Arial"/>
          <w:color w:val="656565"/>
          <w:sz w:val="24"/>
          <w:szCs w:val="24"/>
          <w:lang w:eastAsia="nl-NL"/>
        </w:rPr>
        <w:t>, 2006), het inzicht hebben in de bedoeling van de ander ontbreekt (vrijwel) geheel.</w:t>
      </w:r>
    </w:p>
    <w:p w14:paraId="73A8ABC6" w14:textId="77777777" w:rsidR="005C7810" w:rsidRPr="005C7810" w:rsidRDefault="005C7810" w:rsidP="005C7810">
      <w:pPr>
        <w:numPr>
          <w:ilvl w:val="0"/>
          <w:numId w:val="3"/>
        </w:numPr>
        <w:shd w:val="clear" w:color="auto" w:fill="FFFFFF"/>
        <w:spacing w:after="0" w:line="432" w:lineRule="atLeast"/>
        <w:ind w:left="1020"/>
        <w:textAlignment w:val="baseline"/>
        <w:rPr>
          <w:rFonts w:ascii="Arial" w:eastAsia="Times New Roman" w:hAnsi="Arial" w:cs="Arial"/>
          <w:color w:val="656565"/>
          <w:sz w:val="24"/>
          <w:szCs w:val="24"/>
          <w:lang w:eastAsia="nl-NL"/>
        </w:rPr>
      </w:pPr>
      <w:r w:rsidRPr="005C7810">
        <w:rPr>
          <w:rFonts w:ascii="Arial" w:eastAsia="Times New Roman" w:hAnsi="Arial" w:cs="Arial"/>
          <w:color w:val="656565"/>
          <w:sz w:val="24"/>
          <w:szCs w:val="24"/>
          <w:lang w:eastAsia="nl-NL"/>
        </w:rPr>
        <w:t>Kinderen met autisme lijken vaak een goed oog voor detail te hebben, maar dit kunnen makkelijk de onbelangrijke details zijn. Ze maken geen onderscheid tussen belangrijke en minder belangrijke details.</w:t>
      </w:r>
    </w:p>
    <w:p w14:paraId="28D2C284" w14:textId="77777777" w:rsidR="005C7810" w:rsidRPr="005C7810" w:rsidRDefault="005C7810" w:rsidP="005C7810">
      <w:pPr>
        <w:numPr>
          <w:ilvl w:val="0"/>
          <w:numId w:val="3"/>
        </w:numPr>
        <w:shd w:val="clear" w:color="auto" w:fill="FFFFFF"/>
        <w:spacing w:after="0" w:line="432" w:lineRule="atLeast"/>
        <w:ind w:left="1020"/>
        <w:textAlignment w:val="baseline"/>
        <w:rPr>
          <w:rFonts w:ascii="Arial" w:eastAsia="Times New Roman" w:hAnsi="Arial" w:cs="Arial"/>
          <w:color w:val="656565"/>
          <w:sz w:val="24"/>
          <w:szCs w:val="24"/>
          <w:lang w:eastAsia="nl-NL"/>
        </w:rPr>
      </w:pPr>
      <w:r w:rsidRPr="005C7810">
        <w:rPr>
          <w:rFonts w:ascii="Arial" w:eastAsia="Times New Roman" w:hAnsi="Arial" w:cs="Arial"/>
          <w:color w:val="656565"/>
          <w:sz w:val="24"/>
          <w:szCs w:val="24"/>
          <w:lang w:eastAsia="nl-NL"/>
        </w:rPr>
        <w:t>Taal begrijpen in al zijn facetten. Met name het figuurlijke taalgebruik. Zo kunnen ze moeite hebben met begrijpend lezen, omdat daar de letterlijke betekenis van de tekst ontstegen wordt en er gezocht moet worden naar ‘de bedoeling.’ Het helpt dus om deze figuurlijke uitdrukking meteen uit te leggen.</w:t>
      </w:r>
    </w:p>
    <w:p w14:paraId="62BF5194" w14:textId="77777777" w:rsidR="005C7810" w:rsidRDefault="005C7810" w:rsidP="007D0979"/>
    <w:sectPr w:rsidR="005C78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FrutigerLTPro-Ligh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21DC6"/>
    <w:multiLevelType w:val="multilevel"/>
    <w:tmpl w:val="D844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8220A4"/>
    <w:multiLevelType w:val="multilevel"/>
    <w:tmpl w:val="E792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7122E6"/>
    <w:multiLevelType w:val="multilevel"/>
    <w:tmpl w:val="22C8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979"/>
    <w:rsid w:val="0024625B"/>
    <w:rsid w:val="00315B2D"/>
    <w:rsid w:val="005C7810"/>
    <w:rsid w:val="007D0979"/>
    <w:rsid w:val="00820090"/>
    <w:rsid w:val="008F0F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310DF6"/>
  <w15:chartTrackingRefBased/>
  <w15:docId w15:val="{43BEA9AF-19E7-402A-AF64-B19A69912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5C7810"/>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C7810"/>
    <w:rPr>
      <w:color w:val="0000FF"/>
      <w:u w:val="single"/>
    </w:rPr>
  </w:style>
  <w:style w:type="character" w:customStyle="1" w:styleId="Kop3Char">
    <w:name w:val="Kop 3 Char"/>
    <w:basedOn w:val="Standaardalinea-lettertype"/>
    <w:link w:val="Kop3"/>
    <w:uiPriority w:val="9"/>
    <w:rsid w:val="005C7810"/>
    <w:rPr>
      <w:rFonts w:ascii="Times New Roman" w:eastAsia="Times New Roman" w:hAnsi="Times New Roman" w:cs="Times New Roman"/>
      <w:b/>
      <w:bCs/>
      <w:sz w:val="27"/>
      <w:szCs w:val="27"/>
      <w:lang w:eastAsia="nl-NL"/>
    </w:rPr>
  </w:style>
  <w:style w:type="character" w:customStyle="1" w:styleId="producttag">
    <w:name w:val="product_tag"/>
    <w:basedOn w:val="Standaardalinea-lettertype"/>
    <w:rsid w:val="005C7810"/>
  </w:style>
  <w:style w:type="character" w:customStyle="1" w:styleId="productname">
    <w:name w:val="product_name"/>
    <w:basedOn w:val="Standaardalinea-lettertype"/>
    <w:rsid w:val="005C7810"/>
  </w:style>
  <w:style w:type="character" w:customStyle="1" w:styleId="product-price-bol">
    <w:name w:val="product-price-bol"/>
    <w:basedOn w:val="Standaardalinea-lettertype"/>
    <w:rsid w:val="005C7810"/>
  </w:style>
  <w:style w:type="character" w:styleId="Nadruk">
    <w:name w:val="Emphasis"/>
    <w:basedOn w:val="Standaardalinea-lettertype"/>
    <w:uiPriority w:val="20"/>
    <w:qFormat/>
    <w:rsid w:val="005C7810"/>
    <w:rPr>
      <w:i/>
      <w:iCs/>
    </w:rPr>
  </w:style>
  <w:style w:type="paragraph" w:styleId="Normaalweb">
    <w:name w:val="Normal (Web)"/>
    <w:basedOn w:val="Standaard"/>
    <w:uiPriority w:val="99"/>
    <w:semiHidden/>
    <w:unhideWhenUsed/>
    <w:rsid w:val="0082009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674224">
      <w:bodyDiv w:val="1"/>
      <w:marLeft w:val="0"/>
      <w:marRight w:val="0"/>
      <w:marTop w:val="0"/>
      <w:marBottom w:val="0"/>
      <w:divBdr>
        <w:top w:val="none" w:sz="0" w:space="0" w:color="auto"/>
        <w:left w:val="none" w:sz="0" w:space="0" w:color="auto"/>
        <w:bottom w:val="none" w:sz="0" w:space="0" w:color="auto"/>
        <w:right w:val="none" w:sz="0" w:space="0" w:color="auto"/>
      </w:divBdr>
    </w:div>
    <w:div w:id="598022848">
      <w:bodyDiv w:val="1"/>
      <w:marLeft w:val="0"/>
      <w:marRight w:val="0"/>
      <w:marTop w:val="0"/>
      <w:marBottom w:val="0"/>
      <w:divBdr>
        <w:top w:val="none" w:sz="0" w:space="0" w:color="auto"/>
        <w:left w:val="none" w:sz="0" w:space="0" w:color="auto"/>
        <w:bottom w:val="none" w:sz="0" w:space="0" w:color="auto"/>
        <w:right w:val="none" w:sz="0" w:space="0" w:color="auto"/>
      </w:divBdr>
    </w:div>
    <w:div w:id="684287770">
      <w:bodyDiv w:val="1"/>
      <w:marLeft w:val="0"/>
      <w:marRight w:val="0"/>
      <w:marTop w:val="0"/>
      <w:marBottom w:val="0"/>
      <w:divBdr>
        <w:top w:val="none" w:sz="0" w:space="0" w:color="auto"/>
        <w:left w:val="none" w:sz="0" w:space="0" w:color="auto"/>
        <w:bottom w:val="none" w:sz="0" w:space="0" w:color="auto"/>
        <w:right w:val="none" w:sz="0" w:space="0" w:color="auto"/>
      </w:divBdr>
    </w:div>
    <w:div w:id="1150830699">
      <w:bodyDiv w:val="1"/>
      <w:marLeft w:val="0"/>
      <w:marRight w:val="0"/>
      <w:marTop w:val="0"/>
      <w:marBottom w:val="0"/>
      <w:divBdr>
        <w:top w:val="none" w:sz="0" w:space="0" w:color="auto"/>
        <w:left w:val="none" w:sz="0" w:space="0" w:color="auto"/>
        <w:bottom w:val="none" w:sz="0" w:space="0" w:color="auto"/>
        <w:right w:val="none" w:sz="0" w:space="0" w:color="auto"/>
      </w:divBdr>
    </w:div>
    <w:div w:id="1328898699">
      <w:bodyDiv w:val="1"/>
      <w:marLeft w:val="0"/>
      <w:marRight w:val="0"/>
      <w:marTop w:val="0"/>
      <w:marBottom w:val="0"/>
      <w:divBdr>
        <w:top w:val="none" w:sz="0" w:space="0" w:color="auto"/>
        <w:left w:val="none" w:sz="0" w:space="0" w:color="auto"/>
        <w:bottom w:val="none" w:sz="0" w:space="0" w:color="auto"/>
        <w:right w:val="none" w:sz="0" w:space="0" w:color="auto"/>
      </w:divBdr>
      <w:divsChild>
        <w:div w:id="259146249">
          <w:marLeft w:val="0"/>
          <w:marRight w:val="0"/>
          <w:marTop w:val="0"/>
          <w:marBottom w:val="0"/>
          <w:divBdr>
            <w:top w:val="none" w:sz="0" w:space="0" w:color="auto"/>
            <w:left w:val="none" w:sz="0" w:space="0" w:color="auto"/>
            <w:bottom w:val="none" w:sz="0" w:space="0" w:color="auto"/>
            <w:right w:val="none" w:sz="0" w:space="0" w:color="auto"/>
          </w:divBdr>
          <w:divsChild>
            <w:div w:id="799222971">
              <w:marLeft w:val="0"/>
              <w:marRight w:val="0"/>
              <w:marTop w:val="0"/>
              <w:marBottom w:val="0"/>
              <w:divBdr>
                <w:top w:val="none" w:sz="0" w:space="0" w:color="auto"/>
                <w:left w:val="none" w:sz="0" w:space="0" w:color="auto"/>
                <w:bottom w:val="none" w:sz="0" w:space="0" w:color="auto"/>
                <w:right w:val="none" w:sz="0" w:space="0" w:color="auto"/>
              </w:divBdr>
              <w:divsChild>
                <w:div w:id="274138353">
                  <w:marLeft w:val="0"/>
                  <w:marRight w:val="0"/>
                  <w:marTop w:val="0"/>
                  <w:marBottom w:val="0"/>
                  <w:divBdr>
                    <w:top w:val="none" w:sz="0" w:space="0" w:color="auto"/>
                    <w:left w:val="none" w:sz="0" w:space="0" w:color="auto"/>
                    <w:bottom w:val="none" w:sz="0" w:space="0" w:color="auto"/>
                    <w:right w:val="none" w:sz="0" w:space="0" w:color="auto"/>
                  </w:divBdr>
                </w:div>
                <w:div w:id="557590298">
                  <w:marLeft w:val="0"/>
                  <w:marRight w:val="0"/>
                  <w:marTop w:val="0"/>
                  <w:marBottom w:val="0"/>
                  <w:divBdr>
                    <w:top w:val="none" w:sz="0" w:space="0" w:color="auto"/>
                    <w:left w:val="none" w:sz="0" w:space="0" w:color="auto"/>
                    <w:bottom w:val="none" w:sz="0" w:space="0" w:color="auto"/>
                    <w:right w:val="none" w:sz="0" w:space="0" w:color="auto"/>
                  </w:divBdr>
                </w:div>
              </w:divsChild>
            </w:div>
            <w:div w:id="945189686">
              <w:marLeft w:val="0"/>
              <w:marRight w:val="225"/>
              <w:marTop w:val="0"/>
              <w:marBottom w:val="0"/>
              <w:divBdr>
                <w:top w:val="none" w:sz="0" w:space="0" w:color="auto"/>
                <w:left w:val="none" w:sz="0" w:space="0" w:color="auto"/>
                <w:bottom w:val="none" w:sz="0" w:space="0" w:color="auto"/>
                <w:right w:val="none" w:sz="0" w:space="0" w:color="auto"/>
              </w:divBdr>
            </w:div>
          </w:divsChild>
        </w:div>
        <w:div w:id="1994866070">
          <w:marLeft w:val="0"/>
          <w:marRight w:val="0"/>
          <w:marTop w:val="0"/>
          <w:marBottom w:val="0"/>
          <w:divBdr>
            <w:top w:val="none" w:sz="0" w:space="0" w:color="auto"/>
            <w:left w:val="none" w:sz="0" w:space="0" w:color="auto"/>
            <w:bottom w:val="none" w:sz="0" w:space="0" w:color="auto"/>
            <w:right w:val="none" w:sz="0" w:space="0" w:color="auto"/>
          </w:divBdr>
          <w:divsChild>
            <w:div w:id="1633511109">
              <w:marLeft w:val="0"/>
              <w:marRight w:val="225"/>
              <w:marTop w:val="0"/>
              <w:marBottom w:val="0"/>
              <w:divBdr>
                <w:top w:val="none" w:sz="0" w:space="0" w:color="auto"/>
                <w:left w:val="none" w:sz="0" w:space="0" w:color="auto"/>
                <w:bottom w:val="none" w:sz="0" w:space="0" w:color="auto"/>
                <w:right w:val="none" w:sz="0" w:space="0" w:color="auto"/>
              </w:divBdr>
            </w:div>
            <w:div w:id="1723016304">
              <w:marLeft w:val="0"/>
              <w:marRight w:val="0"/>
              <w:marTop w:val="0"/>
              <w:marBottom w:val="0"/>
              <w:divBdr>
                <w:top w:val="none" w:sz="0" w:space="0" w:color="auto"/>
                <w:left w:val="none" w:sz="0" w:space="0" w:color="auto"/>
                <w:bottom w:val="none" w:sz="0" w:space="0" w:color="auto"/>
                <w:right w:val="none" w:sz="0" w:space="0" w:color="auto"/>
              </w:divBdr>
              <w:divsChild>
                <w:div w:id="925308758">
                  <w:marLeft w:val="0"/>
                  <w:marRight w:val="0"/>
                  <w:marTop w:val="0"/>
                  <w:marBottom w:val="0"/>
                  <w:divBdr>
                    <w:top w:val="none" w:sz="0" w:space="0" w:color="auto"/>
                    <w:left w:val="none" w:sz="0" w:space="0" w:color="auto"/>
                    <w:bottom w:val="none" w:sz="0" w:space="0" w:color="auto"/>
                    <w:right w:val="none" w:sz="0" w:space="0" w:color="auto"/>
                  </w:divBdr>
                </w:div>
                <w:div w:id="155477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4p3uuaouci2vnfv/Nieuws.leidenuniv.nl_nieuws-2015_kinderen-met-autismespe.pdf?dl=0" TargetMode="External"/><Relationship Id="rId3" Type="http://schemas.openxmlformats.org/officeDocument/2006/relationships/settings" Target="settings.xml"/><Relationship Id="rId7" Type="http://schemas.openxmlformats.org/officeDocument/2006/relationships/hyperlink" Target="https://www.dropbox.com/s/kog2ponfqnlanpv/Executieve%20functies.pdf?dl=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l.wikipedia.org/wiki/Centrale_coherentie" TargetMode="External"/><Relationship Id="rId11" Type="http://schemas.openxmlformats.org/officeDocument/2006/relationships/theme" Target="theme/theme1.xml"/><Relationship Id="rId5" Type="http://schemas.openxmlformats.org/officeDocument/2006/relationships/hyperlink" Target="https://nl.wikipedia.org/wiki/Savantsyndro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ropbox.com/s/loqvjhsfyxhs0uy/piep%20en%20zijn%20informatiewverwerking.jpg?dl=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1777</TotalTime>
  <Pages>5</Pages>
  <Words>1276</Words>
  <Characters>7021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Lente ten Brink</dc:creator>
  <cp:keywords/>
  <dc:description/>
  <cp:lastModifiedBy>Lente ten Brink</cp:lastModifiedBy>
  <cp:revision>1</cp:revision>
  <dcterms:created xsi:type="dcterms:W3CDTF">2020-11-08T13:42:00Z</dcterms:created>
  <dcterms:modified xsi:type="dcterms:W3CDTF">2020-11-17T10:40:00Z</dcterms:modified>
</cp:coreProperties>
</file>